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545D3" w:rsidRPr="00D90CDF" w:rsidRDefault="001545D3" w:rsidP="001545D3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  <w:bookmarkStart w:id="0" w:name="_GoBack"/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Pr="00D90CDF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Pr="00D90CDF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Pr="00D90CDF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 w:rsidRPr="00D90CDF">
        <w:rPr>
          <w:b/>
          <w:caps/>
          <w:sz w:val="28"/>
          <w:szCs w:val="28"/>
        </w:rPr>
        <w:t>ПРОГРАММа УЧЕБНОЙ ДИСЦИПЛИНЫ</w:t>
      </w: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 w:rsidRPr="00D90CDF">
        <w:rPr>
          <w:b/>
          <w:sz w:val="28"/>
          <w:szCs w:val="28"/>
        </w:rPr>
        <w:t xml:space="preserve">Физика </w:t>
      </w: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784897" w:rsidRPr="00D90CDF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Cs/>
          <w:i/>
          <w:sz w:val="28"/>
          <w:szCs w:val="28"/>
        </w:rPr>
      </w:pPr>
      <w:r w:rsidRPr="00D90CDF">
        <w:rPr>
          <w:bCs/>
          <w:sz w:val="28"/>
          <w:szCs w:val="28"/>
        </w:rPr>
        <w:t>201</w:t>
      </w:r>
      <w:r w:rsidR="00AC19C6" w:rsidRPr="00D90CDF">
        <w:rPr>
          <w:bCs/>
          <w:sz w:val="28"/>
          <w:szCs w:val="28"/>
        </w:rPr>
        <w:t>5</w:t>
      </w:r>
      <w:r w:rsidRPr="00D90CDF">
        <w:rPr>
          <w:bCs/>
          <w:sz w:val="28"/>
          <w:szCs w:val="28"/>
        </w:rPr>
        <w:t xml:space="preserve"> г.</w:t>
      </w:r>
      <w:r w:rsidR="001545D3" w:rsidRPr="00D90CDF">
        <w:rPr>
          <w:bCs/>
          <w:i/>
          <w:sz w:val="28"/>
          <w:szCs w:val="28"/>
        </w:rPr>
        <w:br w:type="page"/>
      </w: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  <w:r w:rsidRPr="00D90CDF">
        <w:rPr>
          <w:noProof/>
          <w:sz w:val="28"/>
          <w:szCs w:val="28"/>
          <w:lang w:eastAsia="ru-RU"/>
        </w:rPr>
        <w:drawing>
          <wp:inline distT="0" distB="0" distL="0" distR="0" wp14:anchorId="0D8E13E3" wp14:editId="1E9D9162">
            <wp:extent cx="5707804" cy="7844330"/>
            <wp:effectExtent l="0" t="0" r="7620" b="4445"/>
            <wp:docPr id="1" name="Рисунок 1" descr="C:\Users\User\Desktop\скан крановщик 2015\рецензенты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физ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560" cy="784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  <w:r w:rsidRPr="00D90CD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DDF0CA2" wp14:editId="10F466E4">
            <wp:extent cx="6142253" cy="8793126"/>
            <wp:effectExtent l="0" t="0" r="0" b="8255"/>
            <wp:docPr id="2" name="Рисунок 2" descr="C:\Users\User\Desktop\скан крановщик 2015\рец вну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 вну физ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914" cy="879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  <w:r w:rsidRPr="00D90CDF">
        <w:rPr>
          <w:sz w:val="28"/>
          <w:szCs w:val="28"/>
          <w:lang w:val="en-US"/>
        </w:rPr>
        <w:lastRenderedPageBreak/>
        <w:t>\</w:t>
      </w:r>
      <w:r w:rsidRPr="00D90CDF">
        <w:rPr>
          <w:noProof/>
          <w:sz w:val="28"/>
          <w:szCs w:val="28"/>
          <w:lang w:eastAsia="ru-RU"/>
        </w:rPr>
        <w:drawing>
          <wp:inline distT="0" distB="0" distL="0" distR="0" wp14:anchorId="0B1BE99C" wp14:editId="48DDC2AA">
            <wp:extent cx="5940425" cy="8164025"/>
            <wp:effectExtent l="0" t="0" r="3175" b="8890"/>
            <wp:docPr id="3" name="Рисунок 3" descr="C:\Users\User\Desktop\скан крановщик 2015\рец вне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физ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D2C" w:rsidRPr="00D90CDF" w:rsidRDefault="00B34D2C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166B32" w:rsidRPr="00D90CDF" w:rsidRDefault="00166B32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b w:val="0"/>
          <w:sz w:val="28"/>
          <w:szCs w:val="28"/>
        </w:rPr>
      </w:pPr>
      <w:r w:rsidRPr="00D90CDF">
        <w:rPr>
          <w:sz w:val="28"/>
          <w:szCs w:val="28"/>
        </w:rPr>
        <w:lastRenderedPageBreak/>
        <w:t>СОДЕРЖАНИЕ</w:t>
      </w:r>
    </w:p>
    <w:tbl>
      <w:tblPr>
        <w:tblW w:w="9639" w:type="dxa"/>
        <w:tblInd w:w="108" w:type="dxa"/>
        <w:tblLook w:val="01E0" w:firstRow="1" w:lastRow="1" w:firstColumn="1" w:lastColumn="1" w:noHBand="0" w:noVBand="0"/>
      </w:tblPr>
      <w:tblGrid>
        <w:gridCol w:w="10247"/>
        <w:gridCol w:w="222"/>
      </w:tblGrid>
      <w:tr w:rsidR="00166B32" w:rsidRPr="00D90CDF" w:rsidTr="00166B32">
        <w:tc>
          <w:tcPr>
            <w:tcW w:w="8647" w:type="dxa"/>
            <w:shd w:val="clear" w:color="auto" w:fill="auto"/>
          </w:tcPr>
          <w:p w:rsidR="00166B32" w:rsidRPr="00D90CDF" w:rsidRDefault="00166B32" w:rsidP="00166B32">
            <w:pPr>
              <w:pStyle w:val="1"/>
              <w:ind w:left="28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166B32" w:rsidRPr="00D90CDF" w:rsidRDefault="00166B32" w:rsidP="00166B32">
            <w:pPr>
              <w:rPr>
                <w:sz w:val="28"/>
                <w:szCs w:val="28"/>
              </w:rPr>
            </w:pPr>
          </w:p>
        </w:tc>
      </w:tr>
      <w:tr w:rsidR="00166B32" w:rsidRPr="00D90CDF" w:rsidTr="00166B32">
        <w:tc>
          <w:tcPr>
            <w:tcW w:w="8647" w:type="dxa"/>
            <w:shd w:val="clear" w:color="auto" w:fill="auto"/>
          </w:tcPr>
          <w:tbl>
            <w:tblPr>
              <w:tblW w:w="9923" w:type="dxa"/>
              <w:tblInd w:w="108" w:type="dxa"/>
              <w:tblLook w:val="01E0" w:firstRow="1" w:lastRow="1" w:firstColumn="1" w:lastColumn="1" w:noHBand="0" w:noVBand="0"/>
            </w:tblPr>
            <w:tblGrid>
              <w:gridCol w:w="8364"/>
              <w:gridCol w:w="1559"/>
            </w:tblGrid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ind w:left="284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Пояснительная записка…………………………………………………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spacing w:after="240"/>
                    <w:rPr>
                      <w:sz w:val="28"/>
                      <w:szCs w:val="28"/>
                      <w:highlight w:val="yellow"/>
                    </w:rPr>
                  </w:pPr>
                  <w:r w:rsidRPr="00D90CDF">
                    <w:rPr>
                      <w:sz w:val="28"/>
                      <w:szCs w:val="28"/>
                    </w:rPr>
                    <w:t>4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Общая характеристика учебной дисциплины  «Физика»……………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Место учебной дисциплины в учебном плане……………………….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Результаты освоения учебной дисциплины………………………….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C83D66" w:rsidP="00166B32">
                  <w:pPr>
                    <w:spacing w:after="240"/>
                    <w:rPr>
                      <w:sz w:val="28"/>
                      <w:szCs w:val="28"/>
                      <w:lang w:val="en-US"/>
                    </w:rPr>
                  </w:pPr>
                  <w:r w:rsidRPr="00D90CDF"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491622" w:rsidRPr="00D90CDF" w:rsidTr="00166B32">
              <w:tc>
                <w:tcPr>
                  <w:tcW w:w="8364" w:type="dxa"/>
                  <w:shd w:val="clear" w:color="auto" w:fill="auto"/>
                </w:tcPr>
                <w:p w:rsidR="00491622" w:rsidRPr="00D90CDF" w:rsidRDefault="0049162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Содержание учебной дисциплины ……………………………………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491622" w:rsidRPr="00D90CDF" w:rsidRDefault="0049162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Объем учебной дисциплины и виды учебной работы……………….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49162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12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Тематический план и содержание учебной дисциплины 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49162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1</w:t>
                  </w:r>
                  <w:r w:rsidR="00491622" w:rsidRPr="00D90CDF">
                    <w:rPr>
                      <w:sz w:val="28"/>
                      <w:szCs w:val="28"/>
                    </w:rPr>
                    <w:t>3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Характеристика основных видов деятельности студентов………….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49162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2</w:t>
                  </w:r>
                  <w:r w:rsidR="00491622" w:rsidRPr="00D90CDF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Учебно-методическое и материально-техническое обеспечение программы учебной дисциплины «Физика»………………................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rPr>
                      <w:sz w:val="28"/>
                      <w:szCs w:val="28"/>
                    </w:rPr>
                  </w:pPr>
                </w:p>
                <w:p w:rsidR="00166B32" w:rsidRPr="00D90CDF" w:rsidRDefault="00C83D66" w:rsidP="00491622">
                  <w:pPr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3</w:t>
                  </w:r>
                  <w:r w:rsidR="00491622" w:rsidRPr="00D90CDF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spacing w:before="240"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D90CDF">
                    <w:rPr>
                      <w:b w:val="0"/>
                      <w:sz w:val="28"/>
                      <w:szCs w:val="28"/>
                    </w:rPr>
                    <w:t>Рекомендуемая литература……………………………………………</w:t>
                  </w:r>
                </w:p>
                <w:p w:rsidR="00166B32" w:rsidRPr="00D90CDF" w:rsidRDefault="00166B32" w:rsidP="00166B32">
                  <w:pPr>
                    <w:spacing w:after="240"/>
                    <w:rPr>
                      <w:sz w:val="28"/>
                      <w:szCs w:val="28"/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C83D66" w:rsidP="00491622">
                  <w:pPr>
                    <w:spacing w:before="240" w:after="240"/>
                    <w:rPr>
                      <w:sz w:val="28"/>
                      <w:szCs w:val="28"/>
                    </w:rPr>
                  </w:pPr>
                  <w:r w:rsidRPr="00D90CDF">
                    <w:rPr>
                      <w:sz w:val="28"/>
                      <w:szCs w:val="28"/>
                    </w:rPr>
                    <w:t>3</w:t>
                  </w:r>
                  <w:r w:rsidR="00491622" w:rsidRPr="00D90CDF"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166B32" w:rsidRPr="00D90CDF" w:rsidTr="00166B32">
              <w:tc>
                <w:tcPr>
                  <w:tcW w:w="8364" w:type="dxa"/>
                  <w:shd w:val="clear" w:color="auto" w:fill="auto"/>
                </w:tcPr>
                <w:p w:rsidR="00166B32" w:rsidRPr="00D90CDF" w:rsidRDefault="00166B32" w:rsidP="00166B32">
                  <w:pPr>
                    <w:pStyle w:val="1"/>
                    <w:ind w:left="786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D90CDF" w:rsidRDefault="00166B32" w:rsidP="00166B32">
                  <w:pPr>
                    <w:jc w:val="center"/>
                    <w:rPr>
                      <w:sz w:val="28"/>
                      <w:szCs w:val="28"/>
                      <w:highlight w:val="yellow"/>
                    </w:rPr>
                  </w:pPr>
                </w:p>
              </w:tc>
            </w:tr>
          </w:tbl>
          <w:p w:rsidR="00166B32" w:rsidRPr="00D90CDF" w:rsidRDefault="00166B32" w:rsidP="00166B32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166B32" w:rsidRPr="00D90CDF" w:rsidRDefault="00166B32" w:rsidP="00166B32">
            <w:pPr>
              <w:rPr>
                <w:sz w:val="28"/>
                <w:szCs w:val="28"/>
                <w:highlight w:val="yellow"/>
              </w:rPr>
            </w:pPr>
          </w:p>
        </w:tc>
      </w:tr>
    </w:tbl>
    <w:p w:rsidR="005503BD" w:rsidRPr="00D90CDF" w:rsidRDefault="005503BD" w:rsidP="005503BD">
      <w:pPr>
        <w:ind w:firstLine="709"/>
        <w:jc w:val="both"/>
        <w:rPr>
          <w:sz w:val="28"/>
          <w:szCs w:val="28"/>
        </w:rPr>
      </w:pPr>
    </w:p>
    <w:p w:rsidR="005503BD" w:rsidRPr="00D90CDF" w:rsidRDefault="005503BD" w:rsidP="005503BD">
      <w:pPr>
        <w:ind w:firstLine="709"/>
        <w:jc w:val="both"/>
        <w:rPr>
          <w:sz w:val="28"/>
          <w:szCs w:val="28"/>
        </w:rPr>
      </w:pPr>
    </w:p>
    <w:p w:rsidR="001545D3" w:rsidRPr="00D90CDF" w:rsidRDefault="001545D3" w:rsidP="001545D3">
      <w:pPr>
        <w:jc w:val="both"/>
        <w:rPr>
          <w:b/>
          <w:sz w:val="28"/>
          <w:szCs w:val="28"/>
        </w:rPr>
      </w:pPr>
    </w:p>
    <w:p w:rsidR="001545D3" w:rsidRPr="00D90CDF" w:rsidRDefault="001545D3" w:rsidP="001545D3">
      <w:pPr>
        <w:jc w:val="both"/>
        <w:rPr>
          <w:b/>
          <w:sz w:val="28"/>
          <w:szCs w:val="28"/>
        </w:rPr>
      </w:pPr>
    </w:p>
    <w:p w:rsidR="001545D3" w:rsidRPr="00D90CDF" w:rsidRDefault="001545D3" w:rsidP="001545D3">
      <w:pPr>
        <w:jc w:val="both"/>
        <w:rPr>
          <w:sz w:val="28"/>
          <w:szCs w:val="28"/>
        </w:rPr>
      </w:pPr>
    </w:p>
    <w:p w:rsidR="001545D3" w:rsidRPr="00D90CDF" w:rsidRDefault="001545D3" w:rsidP="001545D3">
      <w:pPr>
        <w:jc w:val="both"/>
        <w:rPr>
          <w:sz w:val="28"/>
          <w:szCs w:val="28"/>
        </w:rPr>
      </w:pPr>
    </w:p>
    <w:p w:rsidR="005503BD" w:rsidRPr="00D90CDF" w:rsidRDefault="005503BD" w:rsidP="005503BD">
      <w:pPr>
        <w:jc w:val="both"/>
        <w:rPr>
          <w:sz w:val="28"/>
          <w:szCs w:val="28"/>
          <w:u w:val="single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Pr="00D90CDF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B04E1C" w:rsidRPr="00D90CDF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B04E1C" w:rsidRPr="00D90CDF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D90CDF">
        <w:rPr>
          <w:b/>
          <w:bCs/>
          <w:sz w:val="28"/>
          <w:szCs w:val="28"/>
        </w:rPr>
        <w:t>ПОЯСНИТЕЛЬНАЯ ЗАПИСКА</w:t>
      </w: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D90CDF">
        <w:rPr>
          <w:sz w:val="28"/>
          <w:szCs w:val="28"/>
        </w:rPr>
        <w:tab/>
        <w:t xml:space="preserve"> Программа  общеобразовательной  учебной  дисциплины  «Физика» предназначена для  изучения  физики  в  </w:t>
      </w:r>
      <w:r w:rsidR="00B609A0" w:rsidRPr="00D90CDF">
        <w:rPr>
          <w:sz w:val="28"/>
          <w:szCs w:val="28"/>
        </w:rPr>
        <w:t>Государственном бюджетном пр</w:t>
      </w:r>
      <w:r w:rsidR="00B609A0" w:rsidRPr="00D90CDF">
        <w:rPr>
          <w:sz w:val="28"/>
          <w:szCs w:val="28"/>
        </w:rPr>
        <w:t>о</w:t>
      </w:r>
      <w:r w:rsidR="00B609A0" w:rsidRPr="00D90CDF">
        <w:rPr>
          <w:sz w:val="28"/>
          <w:szCs w:val="28"/>
        </w:rPr>
        <w:t>фессиональном образовательном учреждении Иркутской области «Тайше</w:t>
      </w:r>
      <w:r w:rsidR="00B609A0" w:rsidRPr="00D90CDF">
        <w:rPr>
          <w:sz w:val="28"/>
          <w:szCs w:val="28"/>
        </w:rPr>
        <w:t>т</w:t>
      </w:r>
      <w:r w:rsidR="00B609A0" w:rsidRPr="00D90CDF">
        <w:rPr>
          <w:sz w:val="28"/>
          <w:szCs w:val="28"/>
        </w:rPr>
        <w:t xml:space="preserve">ский промышленно-технологический техникум» (далее – ГБПОУ ИО ТПТТ),  реализующего  образовательную  программу среднего  общего  образования  в  пределах  освоения  образовательной программы СПО (ОП СПО) на базе основного общего образования при подготовке </w:t>
      </w:r>
      <w:r w:rsidR="00920CF7" w:rsidRPr="00D90CDF">
        <w:rPr>
          <w:sz w:val="28"/>
          <w:szCs w:val="28"/>
        </w:rPr>
        <w:t>квалифицированных рабочих, служащих</w:t>
      </w:r>
      <w:r w:rsidR="00B609A0" w:rsidRPr="00D90CDF">
        <w:rPr>
          <w:sz w:val="28"/>
          <w:szCs w:val="28"/>
        </w:rPr>
        <w:t>.</w:t>
      </w:r>
    </w:p>
    <w:p w:rsidR="00166B32" w:rsidRPr="00D90CDF" w:rsidRDefault="00B609A0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Программа разработана на основе требований ФГОС  среднего  общего образования,  предъявляемых  к  структуре,  содержанию  и  результатам освоения  учебной  дисциплины  «Физика», примерной программы по уче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ной дисциплине «Физика», и  в  соответствии  с Рекомендациями  по  орган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зации  получения  среднего  общего  образования  в пределах  освоения  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разовательных  программ  среднего  профессионального образования  на  б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зе  основного  общего  образования  с  учетом  требований федеральных  го</w:t>
      </w:r>
      <w:r w:rsidRPr="00D90CDF">
        <w:rPr>
          <w:sz w:val="28"/>
          <w:szCs w:val="28"/>
        </w:rPr>
        <w:t>с</w:t>
      </w:r>
      <w:r w:rsidRPr="00D90CDF">
        <w:rPr>
          <w:sz w:val="28"/>
          <w:szCs w:val="28"/>
        </w:rPr>
        <w:t xml:space="preserve">ударственных  образовательных  стандартов  и  получаемой </w:t>
      </w:r>
      <w:r w:rsidR="004D7D20" w:rsidRPr="00D90CDF">
        <w:rPr>
          <w:sz w:val="28"/>
          <w:szCs w:val="28"/>
        </w:rPr>
        <w:t>профессии</w:t>
      </w:r>
      <w:r w:rsidRPr="00D90CDF">
        <w:rPr>
          <w:sz w:val="28"/>
          <w:szCs w:val="28"/>
        </w:rPr>
        <w:t xml:space="preserve">    среднего  профессионального  образования (письмо  Департамента  госуда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ственной  политики  в  сфере  подготовки рабочих кадров и ДПО  Минобрн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уки России от  17.03.2015 № 06-259).</w:t>
      </w: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Содержание  программы  «Физика»  направлено  на  достижение сл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дующих целей:</w:t>
      </w:r>
    </w:p>
    <w:p w:rsidR="00166B32" w:rsidRPr="00D90CDF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освоение  знаний  о  фундаментальных  физических  законах  и принципах,  лежащих  в  основе  современной  физической  картины  мира; наиболее  важных  открытиях  в  области  физики,  оказавших  определяющее влияние  на  развитие  техники  и  технологии;  методах  научного  познания природы;</w:t>
      </w:r>
    </w:p>
    <w:p w:rsidR="00166B32" w:rsidRPr="00D90CDF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овладение  умениями  проводить  наблюдения,  планировать  и в</w:t>
      </w:r>
      <w:r w:rsidRPr="00D90CDF">
        <w:rPr>
          <w:sz w:val="28"/>
          <w:szCs w:val="28"/>
        </w:rPr>
        <w:t>ы</w:t>
      </w:r>
      <w:r w:rsidRPr="00D90CDF">
        <w:rPr>
          <w:sz w:val="28"/>
          <w:szCs w:val="28"/>
        </w:rPr>
        <w:t xml:space="preserve">полнять эксперименты,  выдвигать гипотезы и  строить модели, применять </w:t>
      </w:r>
      <w:r w:rsidRPr="00D90CDF">
        <w:rPr>
          <w:sz w:val="28"/>
          <w:szCs w:val="28"/>
        </w:rPr>
        <w:lastRenderedPageBreak/>
        <w:t>полученные  знания  по  физике  для  объяснения  разнообразных  физич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ских явлений  и  свойств  веществ;  практического  использования  физич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ских знаний; оценивать достоверность естественнонаучной информации;</w:t>
      </w:r>
    </w:p>
    <w:p w:rsidR="00166B32" w:rsidRPr="00D90CDF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развитие  познавательных  интересов,  интеллектуальных  и творч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ских  способностей  в  процессе  приобретения  знаний  и  умений  по физике с использованием различных источников информации и современных и</w:t>
      </w:r>
      <w:r w:rsidRPr="00D90CDF">
        <w:rPr>
          <w:sz w:val="28"/>
          <w:szCs w:val="28"/>
        </w:rPr>
        <w:t>н</w:t>
      </w:r>
      <w:r w:rsidRPr="00D90CDF">
        <w:rPr>
          <w:sz w:val="28"/>
          <w:szCs w:val="28"/>
        </w:rPr>
        <w:t>формационных технологий;</w:t>
      </w:r>
    </w:p>
    <w:p w:rsidR="00166B32" w:rsidRPr="00D90CDF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воспитание  убежденности  в  возможности  познания  законов пр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роды; использования достижений физики на благо развития человеческой цивилизации;  необходимости  сотрудничества  в  процессе  совместного в</w:t>
      </w:r>
      <w:r w:rsidRPr="00D90CDF">
        <w:rPr>
          <w:sz w:val="28"/>
          <w:szCs w:val="28"/>
        </w:rPr>
        <w:t>ы</w:t>
      </w:r>
      <w:r w:rsidRPr="00D90CDF">
        <w:rPr>
          <w:sz w:val="28"/>
          <w:szCs w:val="28"/>
        </w:rPr>
        <w:t>полнения  задач,  уважительного  отношения  к  мнению  оппонента  при 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суждении  проблем  естественнонаучного  содержания;  готовности  к м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рально-этической  оценке  использования  научных  достижений,  чувства о</w:t>
      </w:r>
      <w:r w:rsidRPr="00D90CDF">
        <w:rPr>
          <w:sz w:val="28"/>
          <w:szCs w:val="28"/>
        </w:rPr>
        <w:t>т</w:t>
      </w:r>
      <w:r w:rsidRPr="00D90CDF">
        <w:rPr>
          <w:sz w:val="28"/>
          <w:szCs w:val="28"/>
        </w:rPr>
        <w:t>ветственности за защиту окружающей среды;</w:t>
      </w:r>
    </w:p>
    <w:p w:rsidR="00166B32" w:rsidRPr="00D90CDF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использование  приобретенных  знаний  и  умений  для  решения практических  задач  повседневной  жизни,  обеспечения  безопасности со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ственной  жизни,  рационального  природопользования  и  охраны окружа</w:t>
      </w:r>
      <w:r w:rsidRPr="00D90CDF">
        <w:rPr>
          <w:sz w:val="28"/>
          <w:szCs w:val="28"/>
        </w:rPr>
        <w:t>ю</w:t>
      </w:r>
      <w:r w:rsidRPr="00D90CDF">
        <w:rPr>
          <w:sz w:val="28"/>
          <w:szCs w:val="28"/>
        </w:rPr>
        <w:t>щей  среды  и  возможностями  применения  знаний  при  решении задач, возникающих в последующей профессиональной деятельности.</w:t>
      </w:r>
    </w:p>
    <w:p w:rsidR="00B609A0" w:rsidRPr="00D90CDF" w:rsidRDefault="00B609A0" w:rsidP="00B60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программу включено  содержание,  направленное на  формирование у студентов компетенций,  необходимых для качественного  освоения  ОП СПО  на базе  основного  общего  образования  с  получением  среднего  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 xml:space="preserve">щего образования  -   программы подготовки </w:t>
      </w:r>
      <w:r w:rsidR="00920CF7" w:rsidRPr="00D90CDF">
        <w:rPr>
          <w:sz w:val="28"/>
          <w:szCs w:val="28"/>
        </w:rPr>
        <w:t xml:space="preserve">квалифицированных рабочих, служащих </w:t>
      </w:r>
      <w:r w:rsidRPr="00D90CDF">
        <w:rPr>
          <w:sz w:val="28"/>
          <w:szCs w:val="28"/>
        </w:rPr>
        <w:t>(</w:t>
      </w:r>
      <w:r w:rsidR="00920CF7" w:rsidRPr="00D90CDF">
        <w:rPr>
          <w:sz w:val="28"/>
          <w:szCs w:val="28"/>
        </w:rPr>
        <w:t>ППКРС</w:t>
      </w:r>
      <w:r w:rsidRPr="00D90CDF">
        <w:rPr>
          <w:sz w:val="28"/>
          <w:szCs w:val="28"/>
        </w:rPr>
        <w:t>).</w:t>
      </w:r>
    </w:p>
    <w:p w:rsidR="00166B32" w:rsidRPr="00D90CDF" w:rsidRDefault="00B609A0" w:rsidP="00B60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Программа  может  использоваться  другими  профессиональными 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разовательными  организациями,  реализующими  образовательную пр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грамму среднего общего образования в пределах освоения ОП СПО на базе основного общего образования (</w:t>
      </w:r>
      <w:r w:rsidR="00920CF7" w:rsidRPr="00D90CDF">
        <w:rPr>
          <w:sz w:val="28"/>
          <w:szCs w:val="28"/>
        </w:rPr>
        <w:t>ППКРС</w:t>
      </w:r>
      <w:r w:rsidRPr="00D90CDF">
        <w:rPr>
          <w:sz w:val="28"/>
          <w:szCs w:val="28"/>
        </w:rPr>
        <w:t>).</w:t>
      </w:r>
      <w:r w:rsidR="00166B32" w:rsidRPr="00D90CDF">
        <w:rPr>
          <w:sz w:val="28"/>
          <w:szCs w:val="28"/>
        </w:rPr>
        <w:cr/>
      </w: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ОБЩАЯ ХАРАКТЕРИСТИКА УЧЕБНОЙ ДИСЦИПЛИНЫ</w:t>
      </w:r>
    </w:p>
    <w:p w:rsidR="00166B32" w:rsidRPr="00D90CDF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«Физика»</w:t>
      </w:r>
    </w:p>
    <w:p w:rsidR="00C83D66" w:rsidRPr="00D90CDF" w:rsidRDefault="00C83D66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основе  учебной  дисциплины  «Физика»  лежит  установка  на фо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мирование  у  студентов  системы  базовых  понятий  физики  и представл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ний  о  современной  физической  картине  мира,  а также  выработка умений применять физические знания как в профессиональной деятельности, так и  для решения жизненных задач.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Многие положения, развиваемые физикой, рассматриваются как основа создания  и  использования  информационных  и  коммуникационных техн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логий  (ИКТ)  -  одного  из  наиболее  значимых  технологических достиж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ний современной цивилизации.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lastRenderedPageBreak/>
        <w:t>Физика даёт ключ к пониманию многочисленных явлений и процессов окружающего  мира  (в  естественнонаучных  областях,  в  социологии, эк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номике,  языке,  литературе  и  др.)  В  физике  формируются  многие  виды деятельности,  которые  имеют  метапредметный  характер.  К  ним  в  первую очередь  относятся  моделирование  объектов  и  процессов,  прим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нение основных  методов  познания,  системно-информационный  анализ, формулирование  гипотез,  анализ  и  синтез,  сравнение,  обобщение, сист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 xml:space="preserve">матизация,  выявление  причинно-следственных  связей,  поиск  аналогов, управление  объектами  и  процессами.  Именно  эта  дисциплина  позволяет познакомить студентов с научными методами познания, научить их отличать гипотезу от теории, теорию от эксперимента. 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Физика  имеет  очень  большое  и  всё  возрастающее  число междисц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плинарных  связей,  причём  как  на  уровне  понятийного  аппарата, так и на уровне инструментария.  Сказанное позволяет рассматривать физику как «метадис</w:t>
      </w:r>
      <w:r w:rsidR="00DE2367" w:rsidRPr="00D90CDF">
        <w:rPr>
          <w:sz w:val="28"/>
          <w:szCs w:val="28"/>
        </w:rPr>
        <w:t>ц</w:t>
      </w:r>
      <w:r w:rsidRPr="00D90CDF">
        <w:rPr>
          <w:sz w:val="28"/>
          <w:szCs w:val="28"/>
        </w:rPr>
        <w:t>иплину», которая предоставляет междисциплинарный язык для описания научной картины мира.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Физика  является  системообразующим  фактором  для естественнон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учных  учебных  предметов,  поскольку  физические  законы лежат  в  основе  содержания  химии,  биологии,  географии,  астрономии  и специальных  дисциплин  (техническая  механика,  электротехника, электроника  и  др.).  Учебная  дисциплина  «Физика»  создает  универсальную базу  для  изучения  общепрофессиональных  и  специальных  дисциплин, закладывая фундамент последующего обучения студентов.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Обладая  логической  стройностью  и  опираясь  на  экспериментальные факты  учебная  дисциплина  «Физика»  формирует  у  студентов  подлинно научное  мировоззрение.  Физика  является  основой  учения  о  материал</w:t>
      </w:r>
      <w:r w:rsidRPr="00D90CDF">
        <w:rPr>
          <w:sz w:val="28"/>
          <w:szCs w:val="28"/>
        </w:rPr>
        <w:t>ь</w:t>
      </w:r>
      <w:r w:rsidRPr="00D90CDF">
        <w:rPr>
          <w:sz w:val="28"/>
          <w:szCs w:val="28"/>
        </w:rPr>
        <w:t>ном мире и решает проблемы этого мира.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Изучение  общеобразовательной  учебной  дисциплины  «Физика» з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вершается подведением итогов в форме экзамена в рамках промежуточной аттестации студентов в процессе освоения ОП СПО с получением среднего общего образования (ППКРС).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  <w:sz w:val="28"/>
          <w:szCs w:val="28"/>
        </w:rPr>
      </w:pPr>
    </w:p>
    <w:p w:rsidR="00B04E1C" w:rsidRPr="00D90CDF" w:rsidRDefault="001F5A91" w:rsidP="008D1975">
      <w:pPr>
        <w:ind w:firstLine="709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МЕСТО УЧЕБНОЙ ДИСЦИПЛИНЫ В УЧЕБНОМ ПЛАНЕ</w:t>
      </w:r>
    </w:p>
    <w:p w:rsidR="00B04E1C" w:rsidRPr="00D90CDF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Учебная  дисциплина  «Физика»  является  учебным  предметом  по выбору  из  обязательной  предметной  области  «Естественные  науки»  ФГОС среднего общего образования.</w:t>
      </w:r>
    </w:p>
    <w:p w:rsidR="001F5A91" w:rsidRPr="00D90CDF" w:rsidRDefault="003E5572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ГБПОУ ИО ТПТТ,  реализующем</w:t>
      </w:r>
      <w:r w:rsidR="001F5A91" w:rsidRPr="00D90CDF">
        <w:rPr>
          <w:sz w:val="28"/>
          <w:szCs w:val="28"/>
        </w:rPr>
        <w:t xml:space="preserve"> образовательную  программу  среднего  общего  образования  в  пределах освоения  ОП  СПО  на  базе  о</w:t>
      </w:r>
      <w:r w:rsidR="001F5A91" w:rsidRPr="00D90CDF">
        <w:rPr>
          <w:sz w:val="28"/>
          <w:szCs w:val="28"/>
        </w:rPr>
        <w:t>с</w:t>
      </w:r>
      <w:r w:rsidR="001F5A91" w:rsidRPr="00D90CDF">
        <w:rPr>
          <w:sz w:val="28"/>
          <w:szCs w:val="28"/>
        </w:rPr>
        <w:t>новного  общего  образования,  учебная дисциплина  «Физика»  изучается  в  общеобразовательном  цикле  учебного плана  ОП  СПО  на  базе  основного  общего  образования  с  получением среднего общего образования (ППКРС).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lastRenderedPageBreak/>
        <w:t>В  учебных  планах  ППКРС место  учебной  дисциплины «Физика»  в  составе  общеобразовательных  учебных  дисциплин  по  выбору, формиру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мых из обязательных предметных областей ФГОС среднего общего образ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вания, для профессий СПО соответствующего профиля профессионального образования.</w:t>
      </w:r>
    </w:p>
    <w:p w:rsidR="001F5A91" w:rsidRPr="00D90CDF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F5A91" w:rsidRPr="00D90CDF" w:rsidRDefault="001F5A91" w:rsidP="001F5A91">
      <w:pPr>
        <w:pStyle w:val="24"/>
        <w:widowControl w:val="0"/>
        <w:tabs>
          <w:tab w:val="num" w:pos="720"/>
        </w:tabs>
        <w:spacing w:after="0" w:line="360" w:lineRule="auto"/>
        <w:ind w:left="714" w:hanging="357"/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РЕЗУЛЬТАТЫ ОСВОЕНИЯ УЧЕБНОЙ ДИСЦИПЛИНЫ</w:t>
      </w:r>
    </w:p>
    <w:p w:rsidR="001F5A91" w:rsidRPr="00D90CDF" w:rsidRDefault="001F5A91" w:rsidP="001F5A91">
      <w:pPr>
        <w:pStyle w:val="24"/>
        <w:widowControl w:val="0"/>
        <w:tabs>
          <w:tab w:val="num" w:pos="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Освоение  содержания  учебной  дисциплины  «Физика»,  обеспечивает  достижение студентами следующих результатов:</w:t>
      </w:r>
    </w:p>
    <w:p w:rsidR="001F5A91" w:rsidRPr="00D90CDF" w:rsidRDefault="001F5A91" w:rsidP="001F5A91">
      <w:pPr>
        <w:pStyle w:val="24"/>
        <w:widowControl w:val="0"/>
        <w:tabs>
          <w:tab w:val="num" w:pos="0"/>
        </w:tabs>
        <w:spacing w:after="0" w:line="240" w:lineRule="auto"/>
        <w:ind w:left="0"/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личностных: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чувство  гордости  и  уважения  к  истории  и  достижениям отеч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ственной  физической  науки;  физически  грамотное  поведение  в професс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ональной  деятельности  и  в  быту  при  обращении  с  приборами  и устро</w:t>
      </w:r>
      <w:r w:rsidRPr="00D90CDF">
        <w:rPr>
          <w:sz w:val="28"/>
          <w:szCs w:val="28"/>
        </w:rPr>
        <w:t>й</w:t>
      </w:r>
      <w:r w:rsidRPr="00D90CDF">
        <w:rPr>
          <w:sz w:val="28"/>
          <w:szCs w:val="28"/>
        </w:rPr>
        <w:t>ствами;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готовность  к  продолжению  образования  и  повышения квалификации  в  избранной  профессиональной  деятельности  и  объективное осознание роли физических компетенций в этом;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умение использовать достижения современной физической науки и  физических  технологий  для  повышения  собственного  интеллектуального развития в выбранной профессиональной деятельности;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самостоятельно  добывать  новые  для  себя  физические  знания, и</w:t>
      </w:r>
      <w:r w:rsidRPr="00D90CDF">
        <w:rPr>
          <w:sz w:val="28"/>
          <w:szCs w:val="28"/>
        </w:rPr>
        <w:t>с</w:t>
      </w:r>
      <w:r w:rsidRPr="00D90CDF">
        <w:rPr>
          <w:sz w:val="28"/>
          <w:szCs w:val="28"/>
        </w:rPr>
        <w:t>пользуя для этого доступные источники информации;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умение  выстраивать  конструктивные  взаимоотношения  в команде по решению общих задач;</w:t>
      </w:r>
    </w:p>
    <w:p w:rsidR="001F5A91" w:rsidRPr="00D90CDF" w:rsidRDefault="001F5A91" w:rsidP="001F5A91">
      <w:pPr>
        <w:pStyle w:val="24"/>
        <w:widowControl w:val="0"/>
        <w:numPr>
          <w:ilvl w:val="0"/>
          <w:numId w:val="24"/>
        </w:numPr>
        <w:spacing w:after="0" w:line="240" w:lineRule="auto"/>
        <w:ind w:left="0" w:firstLine="56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умение  управлять  своей  познавательной  деятельностью, проводить самооценку уровня собственного интеллектуального развития.</w:t>
      </w:r>
      <w:r w:rsidRPr="00D90CDF">
        <w:rPr>
          <w:sz w:val="28"/>
          <w:szCs w:val="28"/>
        </w:rPr>
        <w:cr/>
      </w:r>
      <w:r w:rsidRPr="00D90CDF">
        <w:rPr>
          <w:b/>
          <w:sz w:val="28"/>
          <w:szCs w:val="28"/>
        </w:rPr>
        <w:t>метапредметных: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использовать  различные  виды  познавательной  деятельности  для р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шения  физических  задач,  применять  основные  методы  познания (наблюдение,  описание,  измерение,  эксперимент)  для  изучения  ра</w:t>
      </w:r>
      <w:r w:rsidRPr="00D90CDF">
        <w:rPr>
          <w:sz w:val="28"/>
          <w:szCs w:val="28"/>
        </w:rPr>
        <w:t>з</w:t>
      </w:r>
      <w:r w:rsidRPr="00D90CDF">
        <w:rPr>
          <w:sz w:val="28"/>
          <w:szCs w:val="28"/>
        </w:rPr>
        <w:t>личных сторон окружающей действительности;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использовать  основные  интеллектуальные  операции:  постановка з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дачи,  формулирование  гипотез,  анализ  и  синтез,  сравнение,  обо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щение, систематизация,  выявление  причинно-следственных  связей,  поиск  аналогов, формулирование  выводов  для  изучения  различных  сторон  физических объектов,  физических  явлений  и  физических  процессов,  с  которыми возникает необходимость сталкиваться в пр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фессиональной сфере;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умение  генерировать  идеи  и  определять  средства,  необходимые для их реализации;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lastRenderedPageBreak/>
        <w:t>использовать  различные  источники  для  получения  физической и</w:t>
      </w:r>
      <w:r w:rsidRPr="00D90CDF">
        <w:rPr>
          <w:sz w:val="28"/>
          <w:szCs w:val="28"/>
        </w:rPr>
        <w:t>н</w:t>
      </w:r>
      <w:r w:rsidRPr="00D90CDF">
        <w:rPr>
          <w:sz w:val="28"/>
          <w:szCs w:val="28"/>
        </w:rPr>
        <w:t>формации, умение оценить её достоверность;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анализировать и представлять информацию в различных видах;</w:t>
      </w:r>
    </w:p>
    <w:p w:rsidR="001F5A91" w:rsidRPr="00D90CDF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публично  представлять  результаты  собственного  исследования, в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сти  дискуссии,  доступно  и  гармонично  сочетая  содержание  и  фо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мы представляемой информации.</w:t>
      </w:r>
    </w:p>
    <w:p w:rsidR="001F5A91" w:rsidRPr="00D90CDF" w:rsidRDefault="001F5A91" w:rsidP="001F5A91">
      <w:pPr>
        <w:pStyle w:val="24"/>
        <w:widowControl w:val="0"/>
        <w:spacing w:after="0" w:line="240" w:lineRule="auto"/>
        <w:ind w:left="0"/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предметных:</w:t>
      </w:r>
    </w:p>
    <w:p w:rsidR="00A45F89" w:rsidRPr="00D90CDF" w:rsidRDefault="00A45F89" w:rsidP="00A45F89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сформированность  представлений  о  роли  и  месте  физики в совр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менной  научной  картине  мира;  понимание  физической  сущности наблюдаемых  во  Вселенной  явлений;  понимание  роли  физики в формировании  кругозора  и  функциональной  грамотности  человека  для решения практических задач;</w:t>
      </w:r>
    </w:p>
    <w:p w:rsidR="00A45F89" w:rsidRPr="00D90CDF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владение  основополагающими  физическими  понятиями, закономе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ностями,  законами  и  теориями;  уверенное  использование физич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ской терминологии и символики;</w:t>
      </w:r>
    </w:p>
    <w:p w:rsidR="00A45F89" w:rsidRPr="00D90CDF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владение  основными  методами  научного  познания, используемыми в физике: наблюдение, описание, измерение, эксперимент;</w:t>
      </w:r>
    </w:p>
    <w:p w:rsidR="00A45F89" w:rsidRPr="00D90CDF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умения  обрабатывать  результаты  измерений,  обнаруживать завис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мость  между  физическими  величинами,  объяснять  полученные р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зультаты и делать выводы;</w:t>
      </w:r>
    </w:p>
    <w:p w:rsidR="00A45F89" w:rsidRPr="00D90CDF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сформированность умения решать физические задачи;</w:t>
      </w:r>
    </w:p>
    <w:p w:rsidR="00491622" w:rsidRPr="00D90CDF" w:rsidRDefault="00A45F89" w:rsidP="00491622">
      <w:pPr>
        <w:pStyle w:val="24"/>
        <w:widowControl w:val="0"/>
        <w:numPr>
          <w:ilvl w:val="0"/>
          <w:numId w:val="24"/>
        </w:numPr>
        <w:spacing w:line="240" w:lineRule="auto"/>
        <w:ind w:left="709" w:hanging="283"/>
        <w:jc w:val="both"/>
        <w:rPr>
          <w:b/>
          <w:sz w:val="28"/>
          <w:szCs w:val="28"/>
        </w:rPr>
      </w:pPr>
      <w:r w:rsidRPr="00D90CDF">
        <w:rPr>
          <w:sz w:val="28"/>
          <w:szCs w:val="28"/>
        </w:rPr>
        <w:t>сформированность  умения  применять  полученные  знания  для об</w:t>
      </w:r>
      <w:r w:rsidRPr="00D90CDF">
        <w:rPr>
          <w:sz w:val="28"/>
          <w:szCs w:val="28"/>
        </w:rPr>
        <w:t>ъ</w:t>
      </w:r>
      <w:r w:rsidRPr="00D90CDF">
        <w:rPr>
          <w:sz w:val="28"/>
          <w:szCs w:val="28"/>
        </w:rPr>
        <w:t>яснения  условий  протекания  физических  явлений  в  природе,  в профессиональной  сфере  и  для  принятия  практических  решений в повседневной жизни;</w:t>
      </w:r>
    </w:p>
    <w:p w:rsidR="00491622" w:rsidRPr="00D90CDF" w:rsidRDefault="00A45F89" w:rsidP="00491622">
      <w:pPr>
        <w:pStyle w:val="24"/>
        <w:widowControl w:val="0"/>
        <w:numPr>
          <w:ilvl w:val="0"/>
          <w:numId w:val="24"/>
        </w:numPr>
        <w:spacing w:line="240" w:lineRule="auto"/>
        <w:ind w:left="709" w:hanging="283"/>
        <w:jc w:val="both"/>
        <w:rPr>
          <w:b/>
          <w:sz w:val="28"/>
          <w:szCs w:val="28"/>
        </w:rPr>
      </w:pPr>
      <w:r w:rsidRPr="00D90CDF">
        <w:rPr>
          <w:sz w:val="28"/>
          <w:szCs w:val="28"/>
        </w:rPr>
        <w:t>сформированность  собственной  позиции  по  отношению к физич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ской информации, получаемой из разных источников.</w:t>
      </w:r>
    </w:p>
    <w:p w:rsidR="006254B8" w:rsidRPr="00D90CDF" w:rsidRDefault="006254B8" w:rsidP="00491622">
      <w:pPr>
        <w:pStyle w:val="24"/>
        <w:widowControl w:val="0"/>
        <w:spacing w:line="240" w:lineRule="auto"/>
        <w:ind w:left="709"/>
        <w:jc w:val="center"/>
        <w:rPr>
          <w:b/>
          <w:sz w:val="28"/>
          <w:szCs w:val="28"/>
        </w:rPr>
      </w:pPr>
    </w:p>
    <w:p w:rsidR="008D1975" w:rsidRPr="00D90CDF" w:rsidRDefault="008D1975" w:rsidP="00491622">
      <w:pPr>
        <w:pStyle w:val="24"/>
        <w:widowControl w:val="0"/>
        <w:spacing w:line="240" w:lineRule="auto"/>
        <w:ind w:left="709"/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СОДЕРЖАНИЕ УЧЕБНОЙ ДИСЦИПЛИНЫ</w:t>
      </w:r>
    </w:p>
    <w:p w:rsidR="008D1975" w:rsidRPr="00D90CDF" w:rsidRDefault="008D1975" w:rsidP="008D1975">
      <w:pPr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Введение</w:t>
      </w:r>
    </w:p>
    <w:p w:rsidR="008D1975" w:rsidRPr="00D90CDF" w:rsidRDefault="008D1975" w:rsidP="008D1975">
      <w:pPr>
        <w:jc w:val="both"/>
        <w:rPr>
          <w:sz w:val="28"/>
          <w:szCs w:val="28"/>
          <w:lang w:eastAsia="ru-RU"/>
        </w:rPr>
      </w:pPr>
      <w:r w:rsidRPr="00D90CDF">
        <w:rPr>
          <w:sz w:val="28"/>
          <w:szCs w:val="28"/>
          <w:lang w:eastAsia="ru-RU"/>
        </w:rPr>
        <w:t xml:space="preserve">Физика – фундаментальная наука о природе.  </w:t>
      </w:r>
    </w:p>
    <w:p w:rsidR="008D1975" w:rsidRPr="00D90CDF" w:rsidRDefault="008D1975" w:rsidP="008D1975">
      <w:pPr>
        <w:jc w:val="both"/>
        <w:rPr>
          <w:sz w:val="28"/>
          <w:szCs w:val="28"/>
          <w:lang w:eastAsia="ru-RU"/>
        </w:rPr>
      </w:pPr>
      <w:r w:rsidRPr="00D90CDF">
        <w:rPr>
          <w:sz w:val="28"/>
          <w:szCs w:val="28"/>
          <w:lang w:eastAsia="ru-RU"/>
        </w:rPr>
        <w:t>Естественнонаучный  метод  познания,  его  возможности  и  границы прим</w:t>
      </w:r>
      <w:r w:rsidRPr="00D90CDF">
        <w:rPr>
          <w:sz w:val="28"/>
          <w:szCs w:val="28"/>
          <w:lang w:eastAsia="ru-RU"/>
        </w:rPr>
        <w:t>е</w:t>
      </w:r>
      <w:r w:rsidRPr="00D90CDF">
        <w:rPr>
          <w:sz w:val="28"/>
          <w:szCs w:val="28"/>
          <w:lang w:eastAsia="ru-RU"/>
        </w:rPr>
        <w:t>нимости.  Эксперимент  и  теория  в  процессе  познания  природы Модел</w:t>
      </w:r>
      <w:r w:rsidRPr="00D90CDF">
        <w:rPr>
          <w:sz w:val="28"/>
          <w:szCs w:val="28"/>
          <w:lang w:eastAsia="ru-RU"/>
        </w:rPr>
        <w:t>и</w:t>
      </w:r>
      <w:r w:rsidRPr="00D90CDF">
        <w:rPr>
          <w:sz w:val="28"/>
          <w:szCs w:val="28"/>
          <w:lang w:eastAsia="ru-RU"/>
        </w:rPr>
        <w:t>рование  физических  явлений  и  процессов.  Роль  эксперимента  и теории  в  процессе  познания  природы.  Физическая  величина.  Погрешности измер</w:t>
      </w:r>
      <w:r w:rsidRPr="00D90CDF">
        <w:rPr>
          <w:sz w:val="28"/>
          <w:szCs w:val="28"/>
          <w:lang w:eastAsia="ru-RU"/>
        </w:rPr>
        <w:t>е</w:t>
      </w:r>
      <w:r w:rsidRPr="00D90CDF">
        <w:rPr>
          <w:sz w:val="28"/>
          <w:szCs w:val="28"/>
          <w:lang w:eastAsia="ru-RU"/>
        </w:rPr>
        <w:t>ний физических величин Физические законы. Границы применимости физ</w:t>
      </w:r>
      <w:r w:rsidRPr="00D90CDF">
        <w:rPr>
          <w:sz w:val="28"/>
          <w:szCs w:val="28"/>
          <w:lang w:eastAsia="ru-RU"/>
        </w:rPr>
        <w:t>и</w:t>
      </w:r>
      <w:r w:rsidRPr="00D90CDF">
        <w:rPr>
          <w:sz w:val="28"/>
          <w:szCs w:val="28"/>
          <w:lang w:eastAsia="ru-RU"/>
        </w:rPr>
        <w:t>ческих законов Понятие о физической картине мира. Значение физики при освоении специальностей СПО.</w:t>
      </w:r>
    </w:p>
    <w:p w:rsidR="008D1975" w:rsidRPr="00D90CDF" w:rsidRDefault="008D1975" w:rsidP="008D1975">
      <w:pPr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МЕХАНИКА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lastRenderedPageBreak/>
        <w:t>Кинематика.</w:t>
      </w:r>
      <w:r w:rsidRPr="00D90CDF">
        <w:rPr>
          <w:sz w:val="28"/>
          <w:szCs w:val="28"/>
        </w:rPr>
        <w:t xml:space="preserve"> Механическое движение.  Перемещение. Путь. Скорость. Ра</w:t>
      </w:r>
      <w:r w:rsidRPr="00D90CDF">
        <w:rPr>
          <w:sz w:val="28"/>
          <w:szCs w:val="28"/>
        </w:rPr>
        <w:t>в</w:t>
      </w:r>
      <w:r w:rsidRPr="00D90CDF">
        <w:rPr>
          <w:sz w:val="28"/>
          <w:szCs w:val="28"/>
        </w:rPr>
        <w:t>номерное  прямолинейное  движение.  Ускорение.  Равнопеременное прям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 xml:space="preserve">линейное движение.  Свободное падение. Движение тела, брошенного под углом к горизонту. Равномерное движение по окружности. 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Законы  механики  Ньютона.</w:t>
      </w:r>
      <w:r w:rsidRPr="00D90CDF">
        <w:rPr>
          <w:sz w:val="28"/>
          <w:szCs w:val="28"/>
        </w:rPr>
        <w:t xml:space="preserve">  Первый  закон  Ньютона.  Сила.  Масса. И</w:t>
      </w:r>
      <w:r w:rsidRPr="00D90CDF">
        <w:rPr>
          <w:sz w:val="28"/>
          <w:szCs w:val="28"/>
        </w:rPr>
        <w:t>м</w:t>
      </w:r>
      <w:r w:rsidRPr="00D90CDF">
        <w:rPr>
          <w:sz w:val="28"/>
          <w:szCs w:val="28"/>
        </w:rPr>
        <w:t xml:space="preserve">пульс.  Второй  закон  Ньютона.  Основной  закон  классической  динамики. Третий закон Ньютона. Закон всемирного тяготения. Гравитационное поле. Сила тяжести. Вес. Способы измерения массы тел. Силы в механике. 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Законы  сохранения  в  механике.</w:t>
      </w:r>
      <w:r w:rsidRPr="00D90CDF">
        <w:rPr>
          <w:sz w:val="28"/>
          <w:szCs w:val="28"/>
        </w:rPr>
        <w:t xml:space="preserve">  Закон  сохранения  импульса. Реакти</w:t>
      </w:r>
      <w:r w:rsidRPr="00D90CDF">
        <w:rPr>
          <w:sz w:val="28"/>
          <w:szCs w:val="28"/>
        </w:rPr>
        <w:t>в</w:t>
      </w:r>
      <w:r w:rsidRPr="00D90CDF">
        <w:rPr>
          <w:sz w:val="28"/>
          <w:szCs w:val="28"/>
        </w:rPr>
        <w:t>ное движение. Работа силы. Работа потенциальных сил. Мощность. Энергия.  Кинетическая энергия. Потенциальная энергия. Закон сохранения механич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 xml:space="preserve">ской энергии.  Применение законов сохранения.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Лабораторные и практические работы</w:t>
      </w:r>
      <w:r w:rsidRPr="00D90CDF">
        <w:rPr>
          <w:sz w:val="28"/>
          <w:szCs w:val="28"/>
        </w:rPr>
        <w:t>:  Исследование движения тела под действием постоянной силы.  Изучение закона сохранения импульса.  Сохр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нение механической энергии при движении тела под действием сил тяжести и упругости.  Сравнение работы силы с изменением кинетической энергии тела.  Изучение законов сохранения на примере удара шаров и баллистич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ского маятника.  Изучение особенностей силы трения (скольжения).</w:t>
      </w:r>
    </w:p>
    <w:p w:rsidR="008D1975" w:rsidRPr="00D90CDF" w:rsidRDefault="008D1975" w:rsidP="008D1975">
      <w:pPr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 xml:space="preserve">ОСНОВЫ МОЛЕКУЛЯРНОЙ ФИЗИКИ И ТЕРМОДИНАМИКИ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 xml:space="preserve">Основы  молекулярно-кинетической  теории.  Идеальный  газ. </w:t>
      </w:r>
      <w:r w:rsidRPr="00D90CDF">
        <w:rPr>
          <w:sz w:val="28"/>
          <w:szCs w:val="28"/>
        </w:rPr>
        <w:t>Основные  положения  молекулярно-кинетической  теории.  Размеры  и  масса молекул  и  атомов.  Броуновское  движение.  Диффузия.  Силы  и  энергия межмол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кулярного  взаимодействия.    Строении  газообразных,  жидких  и твердых  тел.  Скорости  движения  молекул  и  их  измерение.  Идеальный  газ. Давл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ние газа. Основное уравнение молекулярно-кинетической теории газов. Те</w:t>
      </w:r>
      <w:r w:rsidRPr="00D90CDF">
        <w:rPr>
          <w:sz w:val="28"/>
          <w:szCs w:val="28"/>
        </w:rPr>
        <w:t>м</w:t>
      </w:r>
      <w:r w:rsidRPr="00D90CDF">
        <w:rPr>
          <w:sz w:val="28"/>
          <w:szCs w:val="28"/>
        </w:rPr>
        <w:t>пература  и  ее  измерение.  Газовые  законы.  Абсолютный  нуль температ</w:t>
      </w:r>
      <w:r w:rsidRPr="00D90CDF">
        <w:rPr>
          <w:sz w:val="28"/>
          <w:szCs w:val="28"/>
        </w:rPr>
        <w:t>у</w:t>
      </w:r>
      <w:r w:rsidRPr="00D90CDF">
        <w:rPr>
          <w:sz w:val="28"/>
          <w:szCs w:val="28"/>
        </w:rPr>
        <w:t>ры. Термодинамическая шкала температуры. Уравнение состояния идеальн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 xml:space="preserve">го газа. Молярная газовая постоянная.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Основы  термодинамики.</w:t>
      </w:r>
      <w:r w:rsidRPr="00D90CDF">
        <w:rPr>
          <w:sz w:val="28"/>
          <w:szCs w:val="28"/>
        </w:rPr>
        <w:t xml:space="preserve">  Основные  понятия  и  определения. Внутренняя энергия системы. Внутренняя энергия идеального газа. Работа и теплота как формы передачи энергии. Теплоемкость. Удельная теплоемкость. Уравнение  теплового  баланса.  Первое  начало  термодинамики.  Адиабатный процесс.  Принцип  действия  тепловой  машины.  КПД  теплового  двигателя. Второе  начало  термодинамики.  Термодинамическая  шкала  температур. Холодил</w:t>
      </w:r>
      <w:r w:rsidRPr="00D90CDF">
        <w:rPr>
          <w:sz w:val="28"/>
          <w:szCs w:val="28"/>
        </w:rPr>
        <w:t>ь</w:t>
      </w:r>
      <w:r w:rsidRPr="00D90CDF">
        <w:rPr>
          <w:sz w:val="28"/>
          <w:szCs w:val="28"/>
        </w:rPr>
        <w:t xml:space="preserve">ные машины.  Тепловые двигатели. Охрана природы. 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Свойства  паров, жидкостей, твердых тел</w:t>
      </w:r>
      <w:r w:rsidRPr="00D90CDF">
        <w:rPr>
          <w:sz w:val="28"/>
          <w:szCs w:val="28"/>
        </w:rPr>
        <w:t>.  Испарение  и  конденсация.  Насыщенный  пар  и  его свойства.  Абсолютная  и  относительная  вла</w:t>
      </w:r>
      <w:r w:rsidRPr="00D90CDF">
        <w:rPr>
          <w:sz w:val="28"/>
          <w:szCs w:val="28"/>
        </w:rPr>
        <w:t>ж</w:t>
      </w:r>
      <w:r w:rsidRPr="00D90CDF">
        <w:rPr>
          <w:sz w:val="28"/>
          <w:szCs w:val="28"/>
        </w:rPr>
        <w:t>ность  воздуха.  Точка  росы. Кипение. Зависимость температуры кипения от давления. Перегретый пар и его использование в технике.  Характеристика  жидкого состояния  вещества. Поверхностный  слой  жидкости.  Энергия  п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верхностного  слоя.  Явления  на границе жидкости с твердым телом. Капи</w:t>
      </w:r>
      <w:r w:rsidRPr="00D90CDF">
        <w:rPr>
          <w:sz w:val="28"/>
          <w:szCs w:val="28"/>
        </w:rPr>
        <w:t>л</w:t>
      </w:r>
      <w:r w:rsidRPr="00D90CDF">
        <w:rPr>
          <w:sz w:val="28"/>
          <w:szCs w:val="28"/>
        </w:rPr>
        <w:t xml:space="preserve">лярные явления.  Характеристика твердого состояния вещества. Упругие </w:t>
      </w:r>
      <w:r w:rsidRPr="00D90CDF">
        <w:rPr>
          <w:sz w:val="28"/>
          <w:szCs w:val="28"/>
        </w:rPr>
        <w:lastRenderedPageBreak/>
        <w:t>свойства твердых тел. Закон Гука. Механические свойства твердых тел.  Те</w:t>
      </w:r>
      <w:r w:rsidRPr="00D90CDF">
        <w:rPr>
          <w:sz w:val="28"/>
          <w:szCs w:val="28"/>
        </w:rPr>
        <w:t>п</w:t>
      </w:r>
      <w:r w:rsidRPr="00D90CDF">
        <w:rPr>
          <w:sz w:val="28"/>
          <w:szCs w:val="28"/>
        </w:rPr>
        <w:t>ловое  расширение  твердых  тел  и  жидкостей.  Плавление  и кристаллиз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 xml:space="preserve">ция.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 xml:space="preserve">Лабораторные и практические работы: </w:t>
      </w:r>
      <w:r w:rsidRPr="00D90CDF">
        <w:rPr>
          <w:sz w:val="28"/>
          <w:szCs w:val="28"/>
        </w:rPr>
        <w:t xml:space="preserve"> Измерение влажности воздуха.  Измерение поверхностного натяжения жидкости.  Наблюдение  процесса  кристаллизации.  Изучение  деформации растяжения.   Изучение теплового расширения твердых тел.   Изучение особенностей теплового расширения воды.</w:t>
      </w:r>
    </w:p>
    <w:p w:rsidR="008D1975" w:rsidRPr="00D90CDF" w:rsidRDefault="008D1975" w:rsidP="008D1975">
      <w:pPr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 xml:space="preserve">ЭЛЕКТРОДИНАМИКА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Электрическое поле.</w:t>
      </w:r>
      <w:r w:rsidRPr="00D90CDF">
        <w:rPr>
          <w:sz w:val="28"/>
          <w:szCs w:val="28"/>
        </w:rPr>
        <w:t xml:space="preserve">  Электрические заряды.  Закон сохранения заряда. З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кон  Кулона.  Электрическое  поле.  Напряженность  электрического  поля. Принцип  суперпозиции  полей.  Работа  сил  электростатического  поля.  П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тенциал.  Разность  потенциалов.  Эквипотенциальные  поверхности.  Связь между  напряженностью  и  разностью  потенциалов  электрического  поля. Диэлектрики в электрическом поле.  Поляризация диэлектриков.  Проводн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ки в электрическом поле.  Конденсаторы.  Соединение конденсаторов в бат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рею. Энергия заряженного конденсатора. Энергия электрического поля.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Законы постоянного тока.</w:t>
      </w:r>
      <w:r w:rsidRPr="00D90CDF">
        <w:rPr>
          <w:sz w:val="28"/>
          <w:szCs w:val="28"/>
        </w:rPr>
        <w:t xml:space="preserve">  Условия, необходимые для возникновения и поддержания электрического тока.  Сила тока и плотность тока. Закона Ома для  участка  цепи  без  ЭДС.  Зависимость  электрического  сопротивления  от материала, длины и площади поперечного сечения проводника.  Завис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мость электрического  сопротивления  проводников  от  температуры. Эле</w:t>
      </w:r>
      <w:r w:rsidRPr="00D90CDF">
        <w:rPr>
          <w:sz w:val="28"/>
          <w:szCs w:val="28"/>
        </w:rPr>
        <w:t>к</w:t>
      </w:r>
      <w:r w:rsidRPr="00D90CDF">
        <w:rPr>
          <w:sz w:val="28"/>
          <w:szCs w:val="28"/>
        </w:rPr>
        <w:t>тродвижущая  сила  источника  тока.  Закон  Ома  для  полной  цепи. Соед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нение  проводников.  Соединение  источников  электрической  энергии  в б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 xml:space="preserve">тарею.  Закон  Джоуля  — Ленца.  Работа  и  мощность  электрического  тока. Тепловое действие тока.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Электрический  ток  в  полупроводниках</w:t>
      </w:r>
      <w:r w:rsidRPr="00D90CDF">
        <w:rPr>
          <w:sz w:val="28"/>
          <w:szCs w:val="28"/>
        </w:rPr>
        <w:t>.  Собственная  проводимость п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лупроводников. Полупроводниковые приборы.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Магнитное поле.</w:t>
      </w:r>
      <w:r w:rsidRPr="00D90CDF">
        <w:rPr>
          <w:sz w:val="28"/>
          <w:szCs w:val="28"/>
        </w:rPr>
        <w:t xml:space="preserve">  Магнитное поле. Вектор индукции магнитного поля. Де</w:t>
      </w:r>
      <w:r w:rsidRPr="00D90CDF">
        <w:rPr>
          <w:sz w:val="28"/>
          <w:szCs w:val="28"/>
        </w:rPr>
        <w:t>й</w:t>
      </w:r>
      <w:r w:rsidRPr="00D90CDF">
        <w:rPr>
          <w:sz w:val="28"/>
          <w:szCs w:val="28"/>
        </w:rPr>
        <w:t>ствие  магнитного  поля  на  прямолинейный  проводник  с  током.  Закон Ампера.  Взаимодействие  токов.  Магнитный  поток.  Работа по  перемещ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нию проводника  с  током  в  магнитном  поле.  Действие  магнитного  поля  на движущийся  заряд.  Сила  Лоренца.  Определение  удельного  заряда. Ускорители заряженных частиц.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Электромагнитная индукция.  Электромагнитная индукция. Вихревое эле</w:t>
      </w:r>
      <w:r w:rsidRPr="00D90CDF">
        <w:rPr>
          <w:sz w:val="28"/>
          <w:szCs w:val="28"/>
        </w:rPr>
        <w:t>к</w:t>
      </w:r>
      <w:r w:rsidRPr="00D90CDF">
        <w:rPr>
          <w:sz w:val="28"/>
          <w:szCs w:val="28"/>
        </w:rPr>
        <w:t>трическое поле. Самоиндукция. Энергия магнитного поля.</w:t>
      </w:r>
    </w:p>
    <w:p w:rsidR="008D1975" w:rsidRPr="00D90CDF" w:rsidRDefault="008D1975" w:rsidP="008D1975">
      <w:pPr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Лабораторные и практические работы</w:t>
      </w:r>
      <w:r w:rsidRPr="00D90CDF">
        <w:rPr>
          <w:sz w:val="28"/>
          <w:szCs w:val="28"/>
        </w:rPr>
        <w:t>: Изучение  закона  Ома  для  учас</w:t>
      </w:r>
      <w:r w:rsidRPr="00D90CDF">
        <w:rPr>
          <w:sz w:val="28"/>
          <w:szCs w:val="28"/>
        </w:rPr>
        <w:t>т</w:t>
      </w:r>
      <w:r w:rsidRPr="00D90CDF">
        <w:rPr>
          <w:sz w:val="28"/>
          <w:szCs w:val="28"/>
        </w:rPr>
        <w:t xml:space="preserve">ка  цепи,  последовательного  и параллельного соединения проводников. Изучение закона Ома для полной цепи. Изучение явления электромагнитной индукции. Определение  коэффициента  полезного  действия  электрического чайника. Определение температуры нити лампы накаливания. Определение  </w:t>
      </w:r>
      <w:r w:rsidRPr="00D90CDF">
        <w:rPr>
          <w:sz w:val="28"/>
          <w:szCs w:val="28"/>
        </w:rPr>
        <w:lastRenderedPageBreak/>
        <w:t>ЭДС  и  внутреннего  сопротивления  источника напряжения.</w:t>
      </w:r>
      <w:r w:rsidRPr="00D90CDF">
        <w:rPr>
          <w:sz w:val="28"/>
          <w:szCs w:val="28"/>
        </w:rPr>
        <w:cr/>
      </w:r>
      <w:r w:rsidRPr="00D90CDF">
        <w:rPr>
          <w:b/>
          <w:sz w:val="28"/>
          <w:szCs w:val="28"/>
        </w:rPr>
        <w:t>КОЛЕБАНИЯ И ВОЛНЫ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Механические  колебания.</w:t>
      </w:r>
      <w:r w:rsidRPr="00D90CDF">
        <w:rPr>
          <w:sz w:val="28"/>
          <w:szCs w:val="28"/>
        </w:rPr>
        <w:t xml:space="preserve">  Колебательное  движение.  Гармонические к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лебания.  Свободные  механические  колебания.  Линейные  механические колебательные системы. Превращение энергии при колебательном движении. Свободные  затухающие  механические  колебания.  Вынужденные  механ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ческие колебания.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Упругие  волны.</w:t>
      </w:r>
      <w:r w:rsidRPr="00D90CDF">
        <w:rPr>
          <w:sz w:val="28"/>
          <w:szCs w:val="28"/>
        </w:rPr>
        <w:t xml:space="preserve">  Поперечные  и  продольные  волны.  Характеристики во</w:t>
      </w:r>
      <w:r w:rsidRPr="00D90CDF">
        <w:rPr>
          <w:sz w:val="28"/>
          <w:szCs w:val="28"/>
        </w:rPr>
        <w:t>л</w:t>
      </w:r>
      <w:r w:rsidRPr="00D90CDF">
        <w:rPr>
          <w:sz w:val="28"/>
          <w:szCs w:val="28"/>
        </w:rPr>
        <w:t>ны.  Уравнение плоской бегущей волны.  Интерференция волн.  Понятие  о дифракции волн.  Звуковые волны. Ультразвук и его применение.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Электромагнитные  колебания</w:t>
      </w:r>
      <w:r w:rsidRPr="00D90CDF">
        <w:rPr>
          <w:sz w:val="28"/>
          <w:szCs w:val="28"/>
        </w:rPr>
        <w:t>. Свободные  электромагнитные колебания.  Превращение  энергии  в  колебательном  контуре.  Затухающие электрома</w:t>
      </w:r>
      <w:r w:rsidRPr="00D90CDF">
        <w:rPr>
          <w:sz w:val="28"/>
          <w:szCs w:val="28"/>
        </w:rPr>
        <w:t>г</w:t>
      </w:r>
      <w:r w:rsidRPr="00D90CDF">
        <w:rPr>
          <w:sz w:val="28"/>
          <w:szCs w:val="28"/>
        </w:rPr>
        <w:t>нитные  колебания.  Генератор  незатухающих  электромагнитных колеб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ний.  Вынужденные  электрические  колебания.  Переменный  ток. Генератор  переменного  тока.  Емкостное  и  индуктивное  сопротивления переменного  тока.  Закон  Ома  для  электрической  цепи  переменного  тока. Работа  и  мощность  переменного  тока.  Генераторы  тока.  Трансформаторы. Токи  высокой  частоты.  Получение,  передача  и  распределение электроэнергии.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Электромагнитные  волны.</w:t>
      </w:r>
      <w:r w:rsidRPr="00D90CDF">
        <w:rPr>
          <w:sz w:val="28"/>
          <w:szCs w:val="28"/>
        </w:rPr>
        <w:t xml:space="preserve">  Электромагнитное  поле  как  особый  вид м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терии.  Электромагнитные  волны.  Вибратор  Герца.  Открытый колебател</w:t>
      </w:r>
      <w:r w:rsidRPr="00D90CDF">
        <w:rPr>
          <w:sz w:val="28"/>
          <w:szCs w:val="28"/>
        </w:rPr>
        <w:t>ь</w:t>
      </w:r>
      <w:r w:rsidRPr="00D90CDF">
        <w:rPr>
          <w:sz w:val="28"/>
          <w:szCs w:val="28"/>
        </w:rPr>
        <w:t>ный  контур.  Изобретение  радио  А.С.  Поповым.  Понятие  о радиосвязи. Применение электромагнитных волн.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Лабораторные  работы</w:t>
      </w:r>
      <w:r w:rsidRPr="00D90CDF">
        <w:rPr>
          <w:sz w:val="28"/>
          <w:szCs w:val="28"/>
        </w:rPr>
        <w:t>:  Изучение  зависимости  периода  колебаний нит</w:t>
      </w:r>
      <w:r w:rsidRPr="00D90CDF">
        <w:rPr>
          <w:sz w:val="28"/>
          <w:szCs w:val="28"/>
        </w:rPr>
        <w:t>я</w:t>
      </w:r>
      <w:r w:rsidRPr="00D90CDF">
        <w:rPr>
          <w:sz w:val="28"/>
          <w:szCs w:val="28"/>
        </w:rPr>
        <w:t>ного (или пружинного) маятника от длины нити (или массы груза).  Инду</w:t>
      </w:r>
      <w:r w:rsidRPr="00D90CDF">
        <w:rPr>
          <w:sz w:val="28"/>
          <w:szCs w:val="28"/>
        </w:rPr>
        <w:t>к</w:t>
      </w:r>
      <w:r w:rsidRPr="00D90CDF">
        <w:rPr>
          <w:sz w:val="28"/>
          <w:szCs w:val="28"/>
        </w:rPr>
        <w:t>тивные и емкостное сопротивления в цепи переменного тока.</w:t>
      </w:r>
    </w:p>
    <w:p w:rsidR="008D1975" w:rsidRPr="00D90CDF" w:rsidRDefault="008D1975" w:rsidP="008D1975">
      <w:pPr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ОПТИКА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Природа света.</w:t>
      </w:r>
      <w:r w:rsidRPr="00D90CDF">
        <w:rPr>
          <w:sz w:val="28"/>
          <w:szCs w:val="28"/>
        </w:rPr>
        <w:t xml:space="preserve">  Скорость распространения света.  Законы отражения и пр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ломления света.  Полное отражение.  Линзы.  Глаз как оптическая система. Оптические приборы.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Волновые  свойства  света</w:t>
      </w:r>
      <w:r w:rsidRPr="00D90CDF">
        <w:rPr>
          <w:sz w:val="28"/>
          <w:szCs w:val="28"/>
        </w:rPr>
        <w:t>.  Интерференция  света.  Когерентность свет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вых лучей. Интерференция в тонких пленках.  Полосы равной толщины. Кольца  Ньютона.  Использование  интерференции  в  науке  и  технике. Д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фракция  света.  Дифракция  на  щели  в  параллельных  лучах. Дифракцио</w:t>
      </w:r>
      <w:r w:rsidRPr="00D90CDF">
        <w:rPr>
          <w:sz w:val="28"/>
          <w:szCs w:val="28"/>
        </w:rPr>
        <w:t>н</w:t>
      </w:r>
      <w:r w:rsidRPr="00D90CDF">
        <w:rPr>
          <w:sz w:val="28"/>
          <w:szCs w:val="28"/>
        </w:rPr>
        <w:t>ная  решетка.  Понятие  о  голографии.  Поляризация  поперечных волн.  П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ляризация света. Двойное лучепреломление. Поляроиды. Дисперсия света.  Виды  спектров.  Спектры  испускания.  Спектры  поглощения. Ультрафиол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товое  и  инфракрасное  излучения.  Рентгеновские  лучи.  Их природа и свойства.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Лабораторные работы:</w:t>
      </w:r>
      <w:r w:rsidRPr="00D90CDF">
        <w:rPr>
          <w:sz w:val="28"/>
          <w:szCs w:val="28"/>
        </w:rPr>
        <w:t xml:space="preserve">  Изучение  изображения  предметов  в  тонкой ли</w:t>
      </w:r>
      <w:r w:rsidRPr="00D90CDF">
        <w:rPr>
          <w:sz w:val="28"/>
          <w:szCs w:val="28"/>
        </w:rPr>
        <w:t>н</w:t>
      </w:r>
      <w:r w:rsidRPr="00D90CDF">
        <w:rPr>
          <w:sz w:val="28"/>
          <w:szCs w:val="28"/>
        </w:rPr>
        <w:t>зе. Изучение интерференции и дифракции света. Градуировка  спектроскопа  и  определение  длины  волны  спектральных линий.</w:t>
      </w:r>
      <w:r w:rsidRPr="00D90CDF">
        <w:rPr>
          <w:sz w:val="28"/>
          <w:szCs w:val="28"/>
        </w:rPr>
        <w:cr/>
      </w:r>
      <w:r w:rsidRPr="00D90CDF">
        <w:rPr>
          <w:b/>
          <w:sz w:val="28"/>
          <w:szCs w:val="28"/>
        </w:rPr>
        <w:t>ЭЛЕМЕНТЫ КВАНТОВОЙ ФИЗИКИ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lastRenderedPageBreak/>
        <w:t>Квантовая  оптика.</w:t>
      </w:r>
      <w:r w:rsidRPr="00D90CDF">
        <w:rPr>
          <w:sz w:val="28"/>
          <w:szCs w:val="28"/>
        </w:rPr>
        <w:t xml:space="preserve">  Квантовая  гипотеза  Планка.  Фотоны.  Внешний фот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электрический эффект. Внутренний фотоэффект.  Типы фотоэлементов.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Физика  атома</w:t>
      </w:r>
      <w:r w:rsidRPr="00D90CDF">
        <w:rPr>
          <w:sz w:val="28"/>
          <w:szCs w:val="28"/>
        </w:rPr>
        <w:t>.  Развитие  взглядов  на  строение  вещества. Закономерности  в  атомных  спектрах  водорода.  Ядерная  модель  атома. Опыты  Э.  Резе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форда.  Модель  атома  водорода  по  Бору.  Квантовые генераторы.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Физика  атомного  ядра.</w:t>
      </w:r>
      <w:r w:rsidRPr="00D90CDF">
        <w:rPr>
          <w:sz w:val="28"/>
          <w:szCs w:val="28"/>
        </w:rPr>
        <w:t xml:space="preserve">  Естественная  радиоактивность.  Закон радиоа</w:t>
      </w:r>
      <w:r w:rsidRPr="00D90CDF">
        <w:rPr>
          <w:sz w:val="28"/>
          <w:szCs w:val="28"/>
        </w:rPr>
        <w:t>к</w:t>
      </w:r>
      <w:r w:rsidRPr="00D90CDF">
        <w:rPr>
          <w:sz w:val="28"/>
          <w:szCs w:val="28"/>
        </w:rPr>
        <w:t>тивного  распада.  Способы  наблюдения  и  регистрации  заряженных ч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стиц.  Эффект  Вавилова  —  Черенкова.  Строение  атомного  ядра.  Дефект массы,  энергия  связи  и  устойчивость  атомных  ядер.  Ядерные  реакции. Искусственная  радиоактивность.  Деление  тяжелых  ядер.  Цепная  ядерная реакция.  Управляемая  цепная  реакция.  Ядерный  реактор.  Получение р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диоактивных  изотопов  и  их  применение.  Биологическое  действие ради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активных излучений.  Элементарные частицы.</w:t>
      </w:r>
      <w:r w:rsidRPr="00D90CDF">
        <w:rPr>
          <w:sz w:val="28"/>
          <w:szCs w:val="28"/>
        </w:rPr>
        <w:cr/>
      </w:r>
      <w:r w:rsidRPr="00D90CDF">
        <w:rPr>
          <w:b/>
          <w:sz w:val="28"/>
          <w:szCs w:val="28"/>
        </w:rPr>
        <w:t xml:space="preserve">ЭВОЛЮЦИЯ ВСЕЛЕННОЙ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b/>
          <w:sz w:val="28"/>
          <w:szCs w:val="28"/>
        </w:rPr>
        <w:t>Строение  и  развитие  Вселенной.</w:t>
      </w:r>
      <w:r w:rsidRPr="00D90CDF">
        <w:rPr>
          <w:sz w:val="28"/>
          <w:szCs w:val="28"/>
        </w:rPr>
        <w:t xml:space="preserve">  Наша  звездная  система  — Галактика.  Другие  галактики.  Бесконечность  Вселенной.  Понятие  о космологии.  Расширяющаяся  Вселенная.  Модель  горячей  Вселенной. Строение и пр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исхождение Галактик.</w:t>
      </w:r>
    </w:p>
    <w:p w:rsidR="00FD13AA" w:rsidRPr="00D90CDF" w:rsidRDefault="008D1975" w:rsidP="00491622">
      <w:pPr>
        <w:pStyle w:val="24"/>
        <w:widowControl w:val="0"/>
        <w:spacing w:line="240" w:lineRule="auto"/>
        <w:ind w:left="0"/>
        <w:jc w:val="both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 xml:space="preserve">Эволюция  звезд.  Гипотеза  происхождения  Солнечной  системы. </w:t>
      </w:r>
      <w:r w:rsidRPr="00D90CDF">
        <w:rPr>
          <w:sz w:val="28"/>
          <w:szCs w:val="28"/>
        </w:rPr>
        <w:t>Те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моядерный синтез. Проблема термоядерной энергетики.  Энергия Солнца и звезд. Эволюция звезд. Происхождение Солнечной системы.</w:t>
      </w:r>
    </w:p>
    <w:p w:rsidR="00FD13AA" w:rsidRPr="00D90CDF" w:rsidRDefault="00FD13AA" w:rsidP="00B04E1C">
      <w:pPr>
        <w:ind w:firstLine="709"/>
        <w:jc w:val="both"/>
        <w:rPr>
          <w:b/>
          <w:sz w:val="28"/>
          <w:szCs w:val="28"/>
        </w:rPr>
      </w:pPr>
    </w:p>
    <w:p w:rsidR="00B04E1C" w:rsidRPr="00D90CDF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77570A" w:rsidRPr="00D90CDF" w:rsidRDefault="0077570A" w:rsidP="009600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  <w:sz w:val="28"/>
          <w:szCs w:val="28"/>
        </w:rPr>
        <w:sectPr w:rsidR="0077570A" w:rsidRPr="00D90CDF" w:rsidSect="006254B8">
          <w:headerReference w:type="default" r:id="rId12"/>
          <w:footerReference w:type="even" r:id="rId13"/>
          <w:footerReference w:type="default" r:id="rId14"/>
          <w:pgSz w:w="11906" w:h="16838"/>
          <w:pgMar w:top="1134" w:right="850" w:bottom="1134" w:left="1701" w:header="709" w:footer="709" w:gutter="0"/>
          <w:cols w:space="720"/>
          <w:titlePg/>
          <w:docGrid w:linePitch="326"/>
        </w:sectPr>
      </w:pPr>
    </w:p>
    <w:p w:rsidR="0077570A" w:rsidRPr="00D90CDF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D90CDF" w:rsidRDefault="00A45F89" w:rsidP="00A45F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-180" w:firstLine="180"/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ОБЪЕМ УЧЕБНОЙ ДИСЦИПЛИНЫ И ВИДЫ УЧЕБНОЙ РАБОТЫ</w:t>
      </w:r>
    </w:p>
    <w:p w:rsidR="00A45F89" w:rsidRPr="00D90CDF" w:rsidRDefault="00A45F89" w:rsidP="00A45F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D90CDF" w:rsidRDefault="00A45F89" w:rsidP="00A45F89">
      <w:pPr>
        <w:ind w:left="720"/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 xml:space="preserve"> </w:t>
      </w:r>
    </w:p>
    <w:p w:rsidR="00A45F89" w:rsidRPr="00D90CDF" w:rsidRDefault="00A45F89" w:rsidP="00A45F89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28"/>
        <w:gridCol w:w="1543"/>
      </w:tblGrid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Объем часов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270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1543" w:type="dxa"/>
          </w:tcPr>
          <w:p w:rsidR="00A45F89" w:rsidRPr="00D90CDF" w:rsidRDefault="00A45F89" w:rsidP="00A45F89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180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rPr>
                <w:i/>
                <w:sz w:val="28"/>
                <w:szCs w:val="28"/>
              </w:rPr>
            </w:pPr>
            <w:r w:rsidRPr="00D90CDF">
              <w:rPr>
                <w:i/>
                <w:sz w:val="28"/>
                <w:szCs w:val="28"/>
              </w:rPr>
              <w:t>в том числе: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sz w:val="28"/>
                <w:szCs w:val="28"/>
              </w:rPr>
            </w:pP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left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практические работы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80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left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контрольные работы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Самостоятельная работа  студента (всего)</w:t>
            </w:r>
          </w:p>
        </w:tc>
        <w:tc>
          <w:tcPr>
            <w:tcW w:w="1543" w:type="dxa"/>
          </w:tcPr>
          <w:p w:rsidR="00A45F89" w:rsidRPr="00D90CDF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90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составление конспектов</w:t>
            </w:r>
          </w:p>
        </w:tc>
        <w:tc>
          <w:tcPr>
            <w:tcW w:w="1543" w:type="dxa"/>
          </w:tcPr>
          <w:p w:rsidR="00A45F89" w:rsidRPr="00D90CDF" w:rsidRDefault="00AB6CEA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tabs>
                <w:tab w:val="left" w:pos="525"/>
              </w:tabs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рефератов</w:t>
            </w:r>
            <w:r w:rsidR="00AB6CEA" w:rsidRPr="00D90CDF">
              <w:rPr>
                <w:sz w:val="28"/>
                <w:szCs w:val="28"/>
              </w:rPr>
              <w:t>, сообщений</w:t>
            </w:r>
          </w:p>
        </w:tc>
        <w:tc>
          <w:tcPr>
            <w:tcW w:w="1543" w:type="dxa"/>
          </w:tcPr>
          <w:p w:rsidR="00A45F89" w:rsidRPr="00D90CDF" w:rsidRDefault="00AB6CEA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дополнительной литературы</w:t>
            </w:r>
          </w:p>
        </w:tc>
        <w:tc>
          <w:tcPr>
            <w:tcW w:w="1543" w:type="dxa"/>
          </w:tcPr>
          <w:p w:rsidR="00A45F89" w:rsidRPr="00D90CDF" w:rsidRDefault="00AB6CEA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25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мультимедийное сообщение</w:t>
            </w:r>
            <w:r w:rsidR="00AB6CEA" w:rsidRPr="00D90CDF">
              <w:rPr>
                <w:sz w:val="28"/>
                <w:szCs w:val="28"/>
              </w:rPr>
              <w:t>, творческий проект</w:t>
            </w:r>
          </w:p>
        </w:tc>
        <w:tc>
          <w:tcPr>
            <w:tcW w:w="1543" w:type="dxa"/>
          </w:tcPr>
          <w:p w:rsidR="00A45F89" w:rsidRPr="00D90CDF" w:rsidRDefault="00855021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</w:t>
            </w:r>
          </w:p>
        </w:tc>
      </w:tr>
      <w:tr w:rsidR="00A45F89" w:rsidRPr="00D90CDF" w:rsidTr="004C6CF6">
        <w:tc>
          <w:tcPr>
            <w:tcW w:w="8028" w:type="dxa"/>
          </w:tcPr>
          <w:p w:rsidR="00A45F89" w:rsidRPr="00D90CDF" w:rsidRDefault="00A45F89" w:rsidP="004C6CF6">
            <w:pPr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1543" w:type="dxa"/>
          </w:tcPr>
          <w:p w:rsidR="00A45F89" w:rsidRPr="00D90CDF" w:rsidRDefault="00AB6CEA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  <w:r w:rsidR="00A45F89" w:rsidRPr="00D90CDF">
              <w:rPr>
                <w:sz w:val="28"/>
                <w:szCs w:val="28"/>
              </w:rPr>
              <w:t>9</w:t>
            </w:r>
          </w:p>
        </w:tc>
      </w:tr>
      <w:tr w:rsidR="00AB6CEA" w:rsidRPr="00D90CDF" w:rsidTr="004C6CF6">
        <w:tc>
          <w:tcPr>
            <w:tcW w:w="8028" w:type="dxa"/>
          </w:tcPr>
          <w:p w:rsidR="00AB6CEA" w:rsidRPr="00D90CDF" w:rsidRDefault="00AB6CEA" w:rsidP="004C6CF6">
            <w:pPr>
              <w:ind w:firstLine="56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лабораторным и контрольным работам, с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ставление отчетов</w:t>
            </w:r>
          </w:p>
        </w:tc>
        <w:tc>
          <w:tcPr>
            <w:tcW w:w="1543" w:type="dxa"/>
          </w:tcPr>
          <w:p w:rsidR="00AB6CEA" w:rsidRPr="00D90CDF" w:rsidRDefault="00855021" w:rsidP="004C6CF6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30</w:t>
            </w:r>
          </w:p>
        </w:tc>
      </w:tr>
      <w:tr w:rsidR="00A45F89" w:rsidRPr="00D90CDF" w:rsidTr="004C6CF6">
        <w:tc>
          <w:tcPr>
            <w:tcW w:w="9571" w:type="dxa"/>
            <w:gridSpan w:val="2"/>
          </w:tcPr>
          <w:p w:rsidR="00A45F89" w:rsidRPr="00D90CDF" w:rsidRDefault="00A45F89" w:rsidP="00A45F89">
            <w:pPr>
              <w:rPr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Итоговая аттестация</w:t>
            </w:r>
            <w:r w:rsidRPr="00D90CDF">
              <w:rPr>
                <w:sz w:val="28"/>
                <w:szCs w:val="28"/>
              </w:rPr>
              <w:t xml:space="preserve"> в форме экзамена</w:t>
            </w:r>
            <w:r w:rsidRPr="00D90CDF">
              <w:rPr>
                <w:iCs/>
                <w:sz w:val="28"/>
                <w:szCs w:val="28"/>
              </w:rPr>
              <w:t xml:space="preserve">      </w:t>
            </w:r>
          </w:p>
        </w:tc>
      </w:tr>
    </w:tbl>
    <w:p w:rsidR="00A45F89" w:rsidRPr="00D90CDF" w:rsidRDefault="00A45F89" w:rsidP="00A45F89">
      <w:pPr>
        <w:jc w:val="center"/>
        <w:rPr>
          <w:b/>
          <w:sz w:val="28"/>
          <w:szCs w:val="28"/>
        </w:rPr>
      </w:pPr>
    </w:p>
    <w:p w:rsidR="00A45F89" w:rsidRPr="00D90CDF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D90CDF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D90CDF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D90CDF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77570A" w:rsidRPr="00D90CDF" w:rsidRDefault="0077570A" w:rsidP="0077570A">
      <w:pPr>
        <w:jc w:val="center"/>
        <w:rPr>
          <w:b/>
          <w:sz w:val="28"/>
          <w:szCs w:val="28"/>
        </w:rPr>
      </w:pPr>
    </w:p>
    <w:p w:rsidR="0077570A" w:rsidRPr="00D90CDF" w:rsidRDefault="0077570A" w:rsidP="0077570A">
      <w:pPr>
        <w:jc w:val="center"/>
        <w:rPr>
          <w:b/>
          <w:sz w:val="28"/>
          <w:szCs w:val="28"/>
        </w:rPr>
      </w:pPr>
    </w:p>
    <w:p w:rsidR="0077570A" w:rsidRPr="00D90CDF" w:rsidRDefault="00593CF8" w:rsidP="00960023">
      <w:pPr>
        <w:ind w:left="720"/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 xml:space="preserve"> </w:t>
      </w:r>
    </w:p>
    <w:p w:rsidR="0077570A" w:rsidRPr="00D90CDF" w:rsidRDefault="0077570A" w:rsidP="0077570A">
      <w:pPr>
        <w:jc w:val="center"/>
        <w:rPr>
          <w:b/>
          <w:sz w:val="28"/>
          <w:szCs w:val="28"/>
        </w:rPr>
      </w:pPr>
    </w:p>
    <w:p w:rsidR="0077570A" w:rsidRPr="00D90CDF" w:rsidRDefault="0077570A" w:rsidP="0077570A">
      <w:pPr>
        <w:jc w:val="center"/>
        <w:rPr>
          <w:b/>
          <w:sz w:val="28"/>
          <w:szCs w:val="28"/>
        </w:rPr>
      </w:pPr>
    </w:p>
    <w:p w:rsidR="0077570A" w:rsidRPr="00D90CDF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  <w:sectPr w:rsidR="0077570A" w:rsidRPr="00D90CDF" w:rsidSect="0077570A">
          <w:footerReference w:type="first" r:id="rId15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F966E4" w:rsidRPr="00D90CDF" w:rsidRDefault="00696343" w:rsidP="00251C0A">
      <w:pPr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lastRenderedPageBreak/>
        <w:t>Тематический план и содержание учебной дисциплины</w:t>
      </w:r>
      <w:r w:rsidRPr="00D90CDF">
        <w:rPr>
          <w:b/>
          <w:caps/>
          <w:sz w:val="28"/>
          <w:szCs w:val="28"/>
        </w:rPr>
        <w:t xml:space="preserve"> «</w:t>
      </w:r>
      <w:r w:rsidRPr="00D90CDF">
        <w:rPr>
          <w:b/>
          <w:sz w:val="28"/>
          <w:szCs w:val="28"/>
        </w:rPr>
        <w:t>Физика»</w:t>
      </w:r>
    </w:p>
    <w:tbl>
      <w:tblPr>
        <w:tblW w:w="1519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07"/>
        <w:gridCol w:w="898"/>
        <w:gridCol w:w="5248"/>
        <w:gridCol w:w="846"/>
        <w:gridCol w:w="10"/>
        <w:gridCol w:w="2254"/>
        <w:gridCol w:w="15"/>
        <w:gridCol w:w="14"/>
        <w:gridCol w:w="15"/>
        <w:gridCol w:w="2513"/>
        <w:gridCol w:w="15"/>
        <w:gridCol w:w="11"/>
        <w:gridCol w:w="1120"/>
        <w:gridCol w:w="14"/>
        <w:gridCol w:w="11"/>
      </w:tblGrid>
      <w:tr w:rsidR="00670E79" w:rsidRPr="00D90CDF" w:rsidTr="004C6CF6">
        <w:tc>
          <w:tcPr>
            <w:tcW w:w="2207" w:type="dxa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Наименование</w:t>
            </w:r>
          </w:p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разделов и тем</w:t>
            </w:r>
          </w:p>
        </w:tc>
        <w:tc>
          <w:tcPr>
            <w:tcW w:w="6146" w:type="dxa"/>
            <w:gridSpan w:val="2"/>
          </w:tcPr>
          <w:p w:rsidR="00F966E4" w:rsidRPr="00D90CDF" w:rsidRDefault="00F966E4" w:rsidP="0078273C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материала, лаборато</w:t>
            </w:r>
            <w:r w:rsidRPr="00D90CDF">
              <w:rPr>
                <w:b/>
                <w:sz w:val="28"/>
                <w:szCs w:val="28"/>
              </w:rPr>
              <w:t>р</w:t>
            </w:r>
            <w:r w:rsidRPr="00D90CDF">
              <w:rPr>
                <w:b/>
                <w:sz w:val="28"/>
                <w:szCs w:val="28"/>
              </w:rPr>
              <w:t xml:space="preserve">ные и практические работы, самостоятельная работа </w:t>
            </w:r>
            <w:r w:rsidR="0078273C" w:rsidRPr="00D90CDF">
              <w:rPr>
                <w:b/>
                <w:sz w:val="28"/>
                <w:szCs w:val="28"/>
              </w:rPr>
              <w:t>студентов</w:t>
            </w:r>
            <w:r w:rsidRPr="00D90CDF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Объем ч</w:t>
            </w:r>
            <w:r w:rsidRPr="00D90CDF">
              <w:rPr>
                <w:b/>
                <w:sz w:val="28"/>
                <w:szCs w:val="28"/>
              </w:rPr>
              <w:t>а</w:t>
            </w:r>
            <w:r w:rsidRPr="00D90CDF">
              <w:rPr>
                <w:b/>
                <w:sz w:val="28"/>
                <w:szCs w:val="28"/>
              </w:rPr>
              <w:t>сов</w:t>
            </w:r>
          </w:p>
        </w:tc>
        <w:tc>
          <w:tcPr>
            <w:tcW w:w="2283" w:type="dxa"/>
            <w:gridSpan w:val="3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Вид </w:t>
            </w:r>
          </w:p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урока</w:t>
            </w:r>
          </w:p>
        </w:tc>
        <w:tc>
          <w:tcPr>
            <w:tcW w:w="2543" w:type="dxa"/>
            <w:gridSpan w:val="3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156" w:type="dxa"/>
            <w:gridSpan w:val="4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Ур</w:t>
            </w:r>
            <w:r w:rsidRPr="00D90CDF">
              <w:rPr>
                <w:b/>
                <w:sz w:val="28"/>
                <w:szCs w:val="28"/>
              </w:rPr>
              <w:t>о</w:t>
            </w:r>
            <w:r w:rsidRPr="00D90CDF">
              <w:rPr>
                <w:b/>
                <w:sz w:val="28"/>
                <w:szCs w:val="28"/>
              </w:rPr>
              <w:t xml:space="preserve">вень </w:t>
            </w:r>
          </w:p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усво</w:t>
            </w:r>
            <w:r w:rsidRPr="00D90CDF">
              <w:rPr>
                <w:b/>
                <w:sz w:val="28"/>
                <w:szCs w:val="28"/>
              </w:rPr>
              <w:t>е</w:t>
            </w:r>
            <w:r w:rsidRPr="00D90CDF">
              <w:rPr>
                <w:b/>
                <w:sz w:val="28"/>
                <w:szCs w:val="28"/>
              </w:rPr>
              <w:t>ния</w:t>
            </w:r>
          </w:p>
        </w:tc>
      </w:tr>
      <w:tr w:rsidR="00670E79" w:rsidRPr="00D90CDF" w:rsidTr="004C6CF6">
        <w:tc>
          <w:tcPr>
            <w:tcW w:w="2207" w:type="dxa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146" w:type="dxa"/>
            <w:gridSpan w:val="2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6" w:type="dxa"/>
            <w:gridSpan w:val="2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283" w:type="dxa"/>
            <w:gridSpan w:val="3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543" w:type="dxa"/>
            <w:gridSpan w:val="3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156" w:type="dxa"/>
            <w:gridSpan w:val="4"/>
          </w:tcPr>
          <w:p w:rsidR="00F966E4" w:rsidRPr="00D90CDF" w:rsidRDefault="00F966E4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6</w:t>
            </w:r>
          </w:p>
        </w:tc>
      </w:tr>
      <w:tr w:rsidR="00E70BF7" w:rsidRPr="00D90CDF" w:rsidTr="004C6CF6">
        <w:trPr>
          <w:trHeight w:val="151"/>
        </w:trPr>
        <w:tc>
          <w:tcPr>
            <w:tcW w:w="2207" w:type="dxa"/>
            <w:vMerge w:val="restart"/>
          </w:tcPr>
          <w:p w:rsidR="00E70BF7" w:rsidRPr="00D90CDF" w:rsidRDefault="00E70BF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Введение</w:t>
            </w:r>
          </w:p>
          <w:p w:rsidR="00E70BF7" w:rsidRPr="00D90CDF" w:rsidRDefault="00E70BF7" w:rsidP="00F966E4">
            <w:pPr>
              <w:jc w:val="center"/>
              <w:rPr>
                <w:b/>
                <w:sz w:val="28"/>
                <w:szCs w:val="28"/>
              </w:rPr>
            </w:pPr>
          </w:p>
          <w:p w:rsidR="00E70BF7" w:rsidRPr="00D90CDF" w:rsidRDefault="00E70BF7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E70BF7" w:rsidRPr="00D90CDF" w:rsidRDefault="00E70BF7" w:rsidP="00F966E4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E70BF7" w:rsidRPr="00D90CDF" w:rsidRDefault="00BD55B0" w:rsidP="00E70BF7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E70BF7" w:rsidRPr="00D90CDF" w:rsidRDefault="00E70BF7" w:rsidP="00F966E4">
            <w:pPr>
              <w:rPr>
                <w:sz w:val="28"/>
                <w:szCs w:val="28"/>
              </w:rPr>
            </w:pPr>
          </w:p>
        </w:tc>
        <w:tc>
          <w:tcPr>
            <w:tcW w:w="2543" w:type="dxa"/>
            <w:gridSpan w:val="3"/>
            <w:shd w:val="clear" w:color="auto" w:fill="BFBFBF" w:themeFill="background1" w:themeFillShade="BF"/>
          </w:tcPr>
          <w:p w:rsidR="00E70BF7" w:rsidRPr="00D90CDF" w:rsidRDefault="00E70BF7" w:rsidP="00F966E4">
            <w:pPr>
              <w:rPr>
                <w:sz w:val="28"/>
                <w:szCs w:val="28"/>
              </w:rPr>
            </w:pPr>
          </w:p>
        </w:tc>
        <w:tc>
          <w:tcPr>
            <w:tcW w:w="1156" w:type="dxa"/>
            <w:gridSpan w:val="4"/>
            <w:shd w:val="clear" w:color="auto" w:fill="C0C0C0"/>
          </w:tcPr>
          <w:p w:rsidR="00E70BF7" w:rsidRPr="00D90CDF" w:rsidRDefault="00E70BF7" w:rsidP="00F966E4">
            <w:pPr>
              <w:rPr>
                <w:sz w:val="28"/>
                <w:szCs w:val="28"/>
              </w:rPr>
            </w:pPr>
          </w:p>
        </w:tc>
      </w:tr>
      <w:tr w:rsidR="00BD55B0" w:rsidRPr="00D90CDF" w:rsidTr="00491622">
        <w:trPr>
          <w:gridAfter w:val="2"/>
          <w:wAfter w:w="25" w:type="dxa"/>
          <w:trHeight w:val="476"/>
        </w:trPr>
        <w:tc>
          <w:tcPr>
            <w:tcW w:w="2207" w:type="dxa"/>
            <w:vMerge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BD55B0" w:rsidRPr="00D90CDF" w:rsidRDefault="00BD55B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5248" w:type="dxa"/>
          </w:tcPr>
          <w:p w:rsidR="00BD55B0" w:rsidRPr="00D90CDF" w:rsidRDefault="00BD55B0" w:rsidP="00491622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Физика – фундаментальная наука о пр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роде. Значение физики при освоении профессий СПО.</w:t>
            </w:r>
          </w:p>
        </w:tc>
        <w:tc>
          <w:tcPr>
            <w:tcW w:w="856" w:type="dxa"/>
            <w:gridSpan w:val="2"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Первичного ознакомл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 с материалом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BD55B0" w:rsidRPr="00D90CDF" w:rsidRDefault="0019300B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BD55B0" w:rsidRPr="00D90CDF" w:rsidRDefault="004C6CF6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E70BF7" w:rsidRPr="00D90CDF" w:rsidTr="004C6CF6">
        <w:trPr>
          <w:gridAfter w:val="2"/>
          <w:wAfter w:w="25" w:type="dxa"/>
          <w:trHeight w:val="190"/>
        </w:trPr>
        <w:tc>
          <w:tcPr>
            <w:tcW w:w="2207" w:type="dxa"/>
          </w:tcPr>
          <w:p w:rsidR="00E70BF7" w:rsidRPr="00D90CDF" w:rsidRDefault="00E70BF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1.  </w:t>
            </w:r>
          </w:p>
          <w:p w:rsidR="00E70BF7" w:rsidRPr="00D90CDF" w:rsidRDefault="00E70BF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Механика</w:t>
            </w:r>
          </w:p>
        </w:tc>
        <w:tc>
          <w:tcPr>
            <w:tcW w:w="6146" w:type="dxa"/>
            <w:gridSpan w:val="2"/>
          </w:tcPr>
          <w:p w:rsidR="00E70BF7" w:rsidRPr="00D90CDF" w:rsidRDefault="00E70BF7" w:rsidP="00F966E4">
            <w:pPr>
              <w:jc w:val="both"/>
              <w:rPr>
                <w:b/>
                <w:bCs/>
                <w:i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E70BF7" w:rsidRPr="00D90CDF" w:rsidRDefault="00E70BF7" w:rsidP="00E70BF7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D90CDF">
              <w:rPr>
                <w:b/>
                <w:sz w:val="28"/>
                <w:szCs w:val="28"/>
              </w:rPr>
              <w:t>40</w:t>
            </w:r>
          </w:p>
          <w:p w:rsidR="00E70BF7" w:rsidRPr="00D90CDF" w:rsidRDefault="00E70BF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E70BF7" w:rsidRPr="00D90CDF" w:rsidRDefault="00E70BF7" w:rsidP="002445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39" w:type="dxa"/>
            <w:gridSpan w:val="3"/>
            <w:shd w:val="clear" w:color="auto" w:fill="BFBFBF" w:themeFill="background1" w:themeFillShade="BF"/>
          </w:tcPr>
          <w:p w:rsidR="00E70BF7" w:rsidRPr="00D90CDF" w:rsidRDefault="00E70BF7" w:rsidP="002445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0" w:type="dxa"/>
            <w:shd w:val="clear" w:color="auto" w:fill="BFBFBF" w:themeFill="background1" w:themeFillShade="BF"/>
          </w:tcPr>
          <w:p w:rsidR="00E70BF7" w:rsidRPr="00D90CDF" w:rsidRDefault="00E70BF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491"/>
        </w:trPr>
        <w:tc>
          <w:tcPr>
            <w:tcW w:w="2207" w:type="dxa"/>
            <w:vMerge w:val="restart"/>
          </w:tcPr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Тема 1.1. </w:t>
            </w:r>
          </w:p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Кинематика</w:t>
            </w: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Механическое движение.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Перемещение.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Путь.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Скорость.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45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Равномерное прямолинейное движение.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7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Ускорение. Равноускоренное прямол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нейное движение.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75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Свободное падение. Движение тела, брошенного под у</w:t>
            </w:r>
            <w:r w:rsidRPr="00D90CDF">
              <w:rPr>
                <w:sz w:val="28"/>
                <w:szCs w:val="28"/>
              </w:rPr>
              <w:t>г</w:t>
            </w:r>
            <w:r w:rsidRPr="00D90CDF">
              <w:rPr>
                <w:sz w:val="28"/>
                <w:szCs w:val="28"/>
              </w:rPr>
              <w:t>лом к горизонту.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02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</w:t>
            </w:r>
          </w:p>
        </w:tc>
        <w:tc>
          <w:tcPr>
            <w:tcW w:w="5248" w:type="dxa"/>
          </w:tcPr>
          <w:p w:rsidR="0019300B" w:rsidRPr="00D90CDF" w:rsidRDefault="0019300B" w:rsidP="00BD55B0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Равномерное движение по окружности.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20" w:type="dxa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D41B29" w:rsidRPr="00D90CDF" w:rsidTr="000D7C20">
        <w:trPr>
          <w:gridAfter w:val="2"/>
          <w:wAfter w:w="25" w:type="dxa"/>
          <w:trHeight w:val="255"/>
        </w:trPr>
        <w:tc>
          <w:tcPr>
            <w:tcW w:w="2207" w:type="dxa"/>
            <w:vMerge/>
          </w:tcPr>
          <w:p w:rsidR="00D41B29" w:rsidRPr="00D90CDF" w:rsidRDefault="00D41B2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7/8</w:t>
            </w:r>
          </w:p>
        </w:tc>
        <w:tc>
          <w:tcPr>
            <w:tcW w:w="5248" w:type="dxa"/>
          </w:tcPr>
          <w:p w:rsidR="00D41B29" w:rsidRPr="00D90CDF" w:rsidRDefault="00D41B29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Лабораторная работа №1. </w:t>
            </w:r>
          </w:p>
          <w:p w:rsidR="00D41B29" w:rsidRPr="00D90CDF" w:rsidRDefault="00D41B29" w:rsidP="00BD55B0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Исследование движения тела под де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ствием постоянной силы.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4C6CF6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E2367" w:rsidRPr="00D90CDF" w:rsidTr="000D7C20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DE2367" w:rsidRPr="00D90CDF" w:rsidRDefault="00DE236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E2367" w:rsidRPr="00D90CDF" w:rsidRDefault="00DE236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9/10</w:t>
            </w:r>
          </w:p>
        </w:tc>
        <w:tc>
          <w:tcPr>
            <w:tcW w:w="5248" w:type="dxa"/>
          </w:tcPr>
          <w:p w:rsidR="00DE2367" w:rsidRPr="00D90CDF" w:rsidRDefault="00DE2367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</w:t>
            </w:r>
            <w:r w:rsidRPr="00D90CDF">
              <w:rPr>
                <w:b/>
                <w:sz w:val="28"/>
                <w:szCs w:val="28"/>
              </w:rPr>
              <w:t xml:space="preserve">Практическая работа №1. </w:t>
            </w:r>
          </w:p>
          <w:p w:rsidR="00DE2367" w:rsidRPr="00D90CDF" w:rsidRDefault="00DE2367" w:rsidP="00BD55B0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«Кинематика»</w:t>
            </w:r>
          </w:p>
        </w:tc>
        <w:tc>
          <w:tcPr>
            <w:tcW w:w="856" w:type="dxa"/>
            <w:gridSpan w:val="2"/>
          </w:tcPr>
          <w:p w:rsidR="00DE2367" w:rsidRPr="00D90CDF" w:rsidRDefault="00DE2367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DE2367" w:rsidRPr="00D90CDF" w:rsidRDefault="00DE2367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E2367" w:rsidRPr="00D90CDF" w:rsidTr="000D7C20">
        <w:trPr>
          <w:gridAfter w:val="2"/>
          <w:wAfter w:w="25" w:type="dxa"/>
          <w:trHeight w:val="373"/>
        </w:trPr>
        <w:tc>
          <w:tcPr>
            <w:tcW w:w="2207" w:type="dxa"/>
            <w:vMerge/>
          </w:tcPr>
          <w:p w:rsidR="00DE2367" w:rsidRPr="00D90CDF" w:rsidRDefault="00DE236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E2367" w:rsidRPr="00D90CDF" w:rsidRDefault="00DE236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11/12</w:t>
            </w:r>
          </w:p>
        </w:tc>
        <w:tc>
          <w:tcPr>
            <w:tcW w:w="5248" w:type="dxa"/>
          </w:tcPr>
          <w:p w:rsidR="00DE2367" w:rsidRPr="00D90CDF" w:rsidRDefault="00DE2367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Практическая работа №2. </w:t>
            </w:r>
          </w:p>
          <w:p w:rsidR="00DE2367" w:rsidRPr="00D90CDF" w:rsidRDefault="00DE2367" w:rsidP="00BD55B0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«Кинематика»</w:t>
            </w:r>
          </w:p>
        </w:tc>
        <w:tc>
          <w:tcPr>
            <w:tcW w:w="856" w:type="dxa"/>
            <w:gridSpan w:val="2"/>
          </w:tcPr>
          <w:p w:rsidR="00DE2367" w:rsidRPr="00D90CDF" w:rsidRDefault="00DE2367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DE2367" w:rsidRPr="00D90CDF" w:rsidRDefault="00DE2367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E70BF7" w:rsidRPr="00D90CDF" w:rsidTr="004C6CF6">
        <w:trPr>
          <w:gridAfter w:val="2"/>
          <w:wAfter w:w="25" w:type="dxa"/>
          <w:trHeight w:val="210"/>
        </w:trPr>
        <w:tc>
          <w:tcPr>
            <w:tcW w:w="2207" w:type="dxa"/>
            <w:vMerge/>
          </w:tcPr>
          <w:p w:rsidR="00E70BF7" w:rsidRPr="00D90CDF" w:rsidRDefault="00E70BF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70BF7" w:rsidRPr="00D90CDF" w:rsidRDefault="00BD55B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</w:t>
            </w:r>
          </w:p>
        </w:tc>
        <w:tc>
          <w:tcPr>
            <w:tcW w:w="5248" w:type="dxa"/>
          </w:tcPr>
          <w:p w:rsidR="00E70BF7" w:rsidRPr="00D90CDF" w:rsidRDefault="00E70BF7" w:rsidP="00F966E4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Контрольная работа № 1</w:t>
            </w:r>
            <w:r w:rsidRPr="00D90CDF">
              <w:rPr>
                <w:sz w:val="28"/>
                <w:szCs w:val="28"/>
              </w:rPr>
              <w:t>.</w:t>
            </w:r>
            <w:r w:rsidR="004C6CF6" w:rsidRPr="00D90CDF">
              <w:rPr>
                <w:sz w:val="28"/>
                <w:szCs w:val="28"/>
              </w:rPr>
              <w:t xml:space="preserve"> Тема: «</w:t>
            </w:r>
            <w:r w:rsidRPr="00D90CDF">
              <w:rPr>
                <w:sz w:val="28"/>
                <w:szCs w:val="28"/>
              </w:rPr>
              <w:t>Кин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матика</w:t>
            </w:r>
            <w:r w:rsidR="004C6CF6" w:rsidRPr="00D90CDF">
              <w:rPr>
                <w:sz w:val="28"/>
                <w:szCs w:val="28"/>
              </w:rPr>
              <w:t>»</w:t>
            </w:r>
          </w:p>
        </w:tc>
        <w:tc>
          <w:tcPr>
            <w:tcW w:w="856" w:type="dxa"/>
            <w:gridSpan w:val="2"/>
          </w:tcPr>
          <w:p w:rsidR="00E70BF7" w:rsidRPr="00D90CDF" w:rsidRDefault="00E70BF7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E70BF7" w:rsidRPr="00D90CDF" w:rsidRDefault="00E70BF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E70BF7" w:rsidRPr="00D90CDF" w:rsidRDefault="00E70BF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70BF7" w:rsidRPr="00D90CDF" w:rsidRDefault="00E70BF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E70BF7" w:rsidRPr="00D90CDF" w:rsidRDefault="00E70BF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670E79" w:rsidRPr="00D90CDF" w:rsidTr="004C6CF6">
        <w:trPr>
          <w:gridAfter w:val="2"/>
          <w:wAfter w:w="25" w:type="dxa"/>
          <w:trHeight w:val="210"/>
        </w:trPr>
        <w:tc>
          <w:tcPr>
            <w:tcW w:w="2207" w:type="dxa"/>
            <w:vMerge w:val="restart"/>
          </w:tcPr>
          <w:p w:rsidR="00BD55B0" w:rsidRPr="00D90CDF" w:rsidRDefault="008D57DD" w:rsidP="00A81333">
            <w:pPr>
              <w:jc w:val="center"/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1.2.</w:t>
            </w:r>
            <w:r w:rsidRPr="00D90CDF">
              <w:rPr>
                <w:b/>
                <w:bCs/>
                <w:iCs/>
                <w:color w:val="000000" w:themeColor="text1"/>
                <w:sz w:val="28"/>
                <w:szCs w:val="28"/>
              </w:rPr>
              <w:t xml:space="preserve"> </w:t>
            </w:r>
          </w:p>
          <w:p w:rsidR="008D57DD" w:rsidRPr="00D90CDF" w:rsidRDefault="008D57DD" w:rsidP="00A81333">
            <w:pPr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Законы механ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и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ки Ньютона.</w:t>
            </w:r>
          </w:p>
        </w:tc>
        <w:tc>
          <w:tcPr>
            <w:tcW w:w="6146" w:type="dxa"/>
            <w:gridSpan w:val="2"/>
          </w:tcPr>
          <w:p w:rsidR="008D57DD" w:rsidRPr="00D90CDF" w:rsidRDefault="008D57DD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8D57DD" w:rsidRPr="00D90CDF" w:rsidRDefault="008D57DD" w:rsidP="008D57D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8D57DD" w:rsidRPr="00D90CDF" w:rsidRDefault="008D57DD">
            <w:pPr>
              <w:rPr>
                <w:sz w:val="28"/>
                <w:szCs w:val="28"/>
              </w:rPr>
            </w:pPr>
          </w:p>
        </w:tc>
        <w:tc>
          <w:tcPr>
            <w:tcW w:w="2539" w:type="dxa"/>
            <w:gridSpan w:val="3"/>
            <w:shd w:val="clear" w:color="auto" w:fill="BFBFBF" w:themeFill="background1" w:themeFillShade="BF"/>
          </w:tcPr>
          <w:p w:rsidR="008D57DD" w:rsidRPr="00D90CDF" w:rsidRDefault="008D57DD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0" w:type="dxa"/>
            <w:shd w:val="clear" w:color="auto" w:fill="BFBFBF" w:themeFill="background1" w:themeFillShade="BF"/>
          </w:tcPr>
          <w:p w:rsidR="008D57DD" w:rsidRPr="00D90CDF" w:rsidRDefault="008D57DD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255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</w:t>
            </w:r>
          </w:p>
        </w:tc>
        <w:tc>
          <w:tcPr>
            <w:tcW w:w="5248" w:type="dxa"/>
          </w:tcPr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Первый закон Ньютона.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Сила.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</w:t>
            </w:r>
          </w:p>
        </w:tc>
        <w:tc>
          <w:tcPr>
            <w:tcW w:w="5248" w:type="dxa"/>
          </w:tcPr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Масса.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Импульс.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18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</w:t>
            </w:r>
          </w:p>
        </w:tc>
        <w:tc>
          <w:tcPr>
            <w:tcW w:w="5248" w:type="dxa"/>
          </w:tcPr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Основной закон классической динамики.</w:t>
            </w:r>
          </w:p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Второй закон Ньютона. Третий закон Ньютона.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94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</w:t>
            </w:r>
          </w:p>
        </w:tc>
        <w:tc>
          <w:tcPr>
            <w:tcW w:w="5248" w:type="dxa"/>
          </w:tcPr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Закон всемирного тяготения. Гравитац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онное поле.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4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18</w:t>
            </w:r>
          </w:p>
        </w:tc>
        <w:tc>
          <w:tcPr>
            <w:tcW w:w="5248" w:type="dxa"/>
          </w:tcPr>
          <w:p w:rsidR="0019300B" w:rsidRPr="00D90CDF" w:rsidRDefault="0019300B" w:rsidP="00A8133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Сила тяжести. Вес.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1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19</w:t>
            </w:r>
          </w:p>
        </w:tc>
        <w:tc>
          <w:tcPr>
            <w:tcW w:w="5248" w:type="dxa"/>
          </w:tcPr>
          <w:p w:rsidR="0019300B" w:rsidRPr="00D90CDF" w:rsidRDefault="0019300B" w:rsidP="00BD55B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Способы измерения массы тел. Силы в механике.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D90CDF" w:rsidRDefault="0019300B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нятий, устано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lastRenderedPageBreak/>
              <w:t>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31" w:type="dxa"/>
            <w:gridSpan w:val="2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DE2367" w:rsidRPr="00D90CDF" w:rsidTr="000D7C20">
        <w:trPr>
          <w:gridAfter w:val="2"/>
          <w:wAfter w:w="25" w:type="dxa"/>
          <w:trHeight w:val="195"/>
        </w:trPr>
        <w:tc>
          <w:tcPr>
            <w:tcW w:w="2207" w:type="dxa"/>
            <w:vMerge/>
          </w:tcPr>
          <w:p w:rsidR="00DE2367" w:rsidRPr="00D90CDF" w:rsidRDefault="00DE236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E2367" w:rsidRPr="00D90CDF" w:rsidRDefault="00DE236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20/21</w:t>
            </w:r>
          </w:p>
        </w:tc>
        <w:tc>
          <w:tcPr>
            <w:tcW w:w="5248" w:type="dxa"/>
          </w:tcPr>
          <w:p w:rsidR="00DE2367" w:rsidRPr="00D90CDF" w:rsidRDefault="00DE2367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Практическая работа №3. </w:t>
            </w:r>
          </w:p>
          <w:p w:rsidR="00DE2367" w:rsidRPr="00D90CDF" w:rsidRDefault="00DE2367" w:rsidP="00BD55B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Законы механ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и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ки Ньютона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DE2367" w:rsidRPr="00D90CDF" w:rsidRDefault="00DE2367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DE2367" w:rsidRPr="00D90CDF" w:rsidRDefault="00DE2367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E2367" w:rsidRPr="00D90CDF" w:rsidTr="000D7C20">
        <w:trPr>
          <w:gridAfter w:val="2"/>
          <w:wAfter w:w="25" w:type="dxa"/>
          <w:trHeight w:val="177"/>
        </w:trPr>
        <w:tc>
          <w:tcPr>
            <w:tcW w:w="2207" w:type="dxa"/>
            <w:vMerge/>
          </w:tcPr>
          <w:p w:rsidR="00DE2367" w:rsidRPr="00D90CDF" w:rsidRDefault="00DE236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E2367" w:rsidRPr="00D90CDF" w:rsidRDefault="00DE236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22/23</w:t>
            </w:r>
          </w:p>
        </w:tc>
        <w:tc>
          <w:tcPr>
            <w:tcW w:w="5248" w:type="dxa"/>
          </w:tcPr>
          <w:p w:rsidR="00DE2367" w:rsidRPr="00D90CDF" w:rsidRDefault="00DE2367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Практическая работа №4. </w:t>
            </w:r>
          </w:p>
          <w:p w:rsidR="00DE2367" w:rsidRPr="00D90CDF" w:rsidRDefault="00DE2367" w:rsidP="00BD55B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Законы механ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и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ки Ньютона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DE2367" w:rsidRPr="00D90CDF" w:rsidRDefault="00DE2367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DE2367" w:rsidRPr="00D90CDF" w:rsidRDefault="00DE2367" w:rsidP="00691775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DE2367" w:rsidRPr="00D90CDF" w:rsidRDefault="00DE2367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BD55B0" w:rsidRPr="00D90CDF" w:rsidTr="004C6CF6">
        <w:trPr>
          <w:gridAfter w:val="2"/>
          <w:wAfter w:w="25" w:type="dxa"/>
          <w:trHeight w:val="293"/>
        </w:trPr>
        <w:tc>
          <w:tcPr>
            <w:tcW w:w="2207" w:type="dxa"/>
            <w:vMerge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BD55B0" w:rsidRPr="00D90CDF" w:rsidRDefault="00BD55B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24</w:t>
            </w:r>
          </w:p>
        </w:tc>
        <w:tc>
          <w:tcPr>
            <w:tcW w:w="5248" w:type="dxa"/>
          </w:tcPr>
          <w:p w:rsidR="00BD55B0" w:rsidRPr="00D90CDF" w:rsidRDefault="00BD55B0" w:rsidP="00BD55B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Контрольная работа № 2.  Тема: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З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а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коны механики Ньютона".</w:t>
            </w:r>
          </w:p>
        </w:tc>
        <w:tc>
          <w:tcPr>
            <w:tcW w:w="856" w:type="dxa"/>
            <w:gridSpan w:val="2"/>
          </w:tcPr>
          <w:p w:rsidR="00BD55B0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BD55B0" w:rsidRPr="00D90CDF" w:rsidRDefault="00BD55B0" w:rsidP="00BD55B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BD55B0" w:rsidRPr="00D90CDF" w:rsidRDefault="00BD55B0" w:rsidP="00BD55B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D55B0" w:rsidRPr="00D90CDF" w:rsidRDefault="00BD55B0" w:rsidP="00BD55B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BD55B0" w:rsidRPr="00D90CDF" w:rsidRDefault="00BD55B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BD55B0" w:rsidRPr="00D90CDF" w:rsidTr="004C6CF6">
        <w:trPr>
          <w:gridAfter w:val="2"/>
          <w:wAfter w:w="25" w:type="dxa"/>
          <w:trHeight w:val="225"/>
        </w:trPr>
        <w:tc>
          <w:tcPr>
            <w:tcW w:w="2207" w:type="dxa"/>
            <w:vMerge w:val="restart"/>
          </w:tcPr>
          <w:p w:rsidR="00414BFC" w:rsidRPr="00D90CDF" w:rsidRDefault="00BD55B0" w:rsidP="00F966E4">
            <w:pPr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1.3.</w:t>
            </w:r>
            <w:r w:rsidRPr="00D90CDF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Законы</w:t>
            </w:r>
            <w:r w:rsidRPr="00D90CDF">
              <w:rPr>
                <w:sz w:val="28"/>
                <w:szCs w:val="28"/>
              </w:rPr>
              <w:tab/>
            </w:r>
            <w:r w:rsidRPr="00D90CDF">
              <w:rPr>
                <w:bCs/>
                <w:iCs/>
                <w:sz w:val="28"/>
                <w:szCs w:val="28"/>
              </w:rPr>
              <w:t>с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хранения   в   механике.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  </w:t>
            </w:r>
          </w:p>
        </w:tc>
        <w:tc>
          <w:tcPr>
            <w:tcW w:w="6146" w:type="dxa"/>
            <w:gridSpan w:val="2"/>
          </w:tcPr>
          <w:p w:rsidR="00BD55B0" w:rsidRPr="00D90CDF" w:rsidRDefault="00BD55B0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BD55B0" w:rsidRPr="00D90CDF" w:rsidRDefault="00BD55B0" w:rsidP="008D57D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D55B0" w:rsidRPr="00D90CDF" w:rsidRDefault="00BD55B0">
            <w:pPr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BD55B0" w:rsidRPr="00D90CDF" w:rsidRDefault="00BD55B0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D55B0" w:rsidRPr="00D90CDF" w:rsidTr="004C6CF6">
        <w:trPr>
          <w:gridAfter w:val="2"/>
          <w:wAfter w:w="25" w:type="dxa"/>
          <w:trHeight w:val="261"/>
        </w:trPr>
        <w:tc>
          <w:tcPr>
            <w:tcW w:w="2207" w:type="dxa"/>
            <w:vMerge/>
          </w:tcPr>
          <w:p w:rsidR="00BD55B0" w:rsidRPr="00D90CDF" w:rsidRDefault="00BD55B0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D55B0" w:rsidRPr="00D90CDF" w:rsidRDefault="00BD55B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25</w:t>
            </w:r>
          </w:p>
        </w:tc>
        <w:tc>
          <w:tcPr>
            <w:tcW w:w="5248" w:type="dxa"/>
          </w:tcPr>
          <w:p w:rsidR="00BD55B0" w:rsidRPr="00D90CDF" w:rsidRDefault="00BD55B0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Закон   сохранения   импульса. Реакти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ное движение.</w:t>
            </w:r>
          </w:p>
        </w:tc>
        <w:tc>
          <w:tcPr>
            <w:tcW w:w="856" w:type="dxa"/>
            <w:gridSpan w:val="2"/>
          </w:tcPr>
          <w:p w:rsidR="00BD55B0" w:rsidRPr="00D90CDF" w:rsidRDefault="00BD55B0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D55B0" w:rsidRPr="00D90CDF" w:rsidRDefault="00BD55B0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BD55B0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BD55B0" w:rsidRPr="00D90CDF" w:rsidRDefault="00BD55B0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D55B0" w:rsidRPr="00D90CDF" w:rsidTr="004C6CF6">
        <w:trPr>
          <w:gridAfter w:val="2"/>
          <w:wAfter w:w="25" w:type="dxa"/>
          <w:trHeight w:val="315"/>
        </w:trPr>
        <w:tc>
          <w:tcPr>
            <w:tcW w:w="2207" w:type="dxa"/>
            <w:vMerge/>
          </w:tcPr>
          <w:p w:rsidR="00BD55B0" w:rsidRPr="00D90CDF" w:rsidRDefault="00BD55B0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D55B0" w:rsidRPr="00D90CDF" w:rsidRDefault="00BD55B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26/27</w:t>
            </w:r>
          </w:p>
        </w:tc>
        <w:tc>
          <w:tcPr>
            <w:tcW w:w="5248" w:type="dxa"/>
          </w:tcPr>
          <w:p w:rsidR="00BD55B0" w:rsidRPr="00D90CDF" w:rsidRDefault="00BD55B0" w:rsidP="006F175D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Лабораторная работа №2. </w:t>
            </w:r>
          </w:p>
          <w:p w:rsidR="00BD55B0" w:rsidRPr="00D90CDF" w:rsidRDefault="00BD55B0" w:rsidP="006F175D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92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закона сохранения и</w:t>
            </w:r>
            <w:r w:rsidRPr="00D90CDF">
              <w:rPr>
                <w:sz w:val="28"/>
                <w:szCs w:val="28"/>
              </w:rPr>
              <w:t>м</w:t>
            </w:r>
            <w:r w:rsidRPr="00D90CDF">
              <w:rPr>
                <w:sz w:val="28"/>
                <w:szCs w:val="28"/>
              </w:rPr>
              <w:t>пульса.</w:t>
            </w:r>
          </w:p>
        </w:tc>
        <w:tc>
          <w:tcPr>
            <w:tcW w:w="856" w:type="dxa"/>
            <w:gridSpan w:val="2"/>
          </w:tcPr>
          <w:p w:rsidR="00BD55B0" w:rsidRPr="00D90CDF" w:rsidRDefault="00BD55B0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D55B0" w:rsidRPr="00D90CDF" w:rsidRDefault="00BD55B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C6CF6" w:rsidRPr="00D90CDF" w:rsidRDefault="00BD55B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BD55B0" w:rsidRPr="00D90CDF" w:rsidRDefault="00BD55B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BD55B0" w:rsidRPr="00D90CDF" w:rsidRDefault="00BD55B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28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Работа силы. Работа потенциальных сил.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18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6F175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29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Мощность. Энергия. Кинетическая эне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гия. Потенциал</w:t>
            </w:r>
            <w:r w:rsidRPr="00D90CDF">
              <w:rPr>
                <w:sz w:val="28"/>
                <w:szCs w:val="28"/>
              </w:rPr>
              <w:t>ь</w:t>
            </w:r>
            <w:r w:rsidRPr="00D90CDF">
              <w:rPr>
                <w:sz w:val="28"/>
                <w:szCs w:val="28"/>
              </w:rPr>
              <w:t>ная энергия.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273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30</w:t>
            </w:r>
          </w:p>
        </w:tc>
        <w:tc>
          <w:tcPr>
            <w:tcW w:w="5248" w:type="dxa"/>
          </w:tcPr>
          <w:p w:rsidR="0019300B" w:rsidRPr="00D90CDF" w:rsidRDefault="0019300B" w:rsidP="00F966E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Закон сохранения механической энергии. Применение законов сохранения.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D41B29" w:rsidRPr="00D90CDF" w:rsidTr="000D7C20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D41B29" w:rsidRPr="00D90CDF" w:rsidRDefault="00D41B2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31/32</w:t>
            </w:r>
          </w:p>
        </w:tc>
        <w:tc>
          <w:tcPr>
            <w:tcW w:w="5248" w:type="dxa"/>
          </w:tcPr>
          <w:p w:rsidR="00D41B29" w:rsidRPr="00D90CDF" w:rsidRDefault="00D41B29" w:rsidP="00BD55B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Лабораторная работа №3. </w:t>
            </w:r>
          </w:p>
          <w:p w:rsidR="00D41B29" w:rsidRPr="00D90CDF" w:rsidRDefault="00D41B29" w:rsidP="00BD55B0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Сравнение работы силы с изменением кинетической эне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гии тела.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Применения </w:t>
            </w:r>
            <w:r w:rsidRPr="00D90CDF">
              <w:rPr>
                <w:sz w:val="28"/>
                <w:szCs w:val="28"/>
              </w:rPr>
              <w:lastRenderedPageBreak/>
              <w:t>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C6CF6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lastRenderedPageBreak/>
              <w:t xml:space="preserve">чет, </w:t>
            </w:r>
          </w:p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41B29" w:rsidRPr="00D90CDF" w:rsidTr="004C6CF6">
        <w:trPr>
          <w:gridAfter w:val="2"/>
          <w:wAfter w:w="25" w:type="dxa"/>
          <w:trHeight w:val="300"/>
        </w:trPr>
        <w:tc>
          <w:tcPr>
            <w:tcW w:w="2207" w:type="dxa"/>
            <w:vMerge/>
          </w:tcPr>
          <w:p w:rsidR="00D41B29" w:rsidRPr="00D90CDF" w:rsidRDefault="00D41B2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33/34</w:t>
            </w:r>
          </w:p>
        </w:tc>
        <w:tc>
          <w:tcPr>
            <w:tcW w:w="5248" w:type="dxa"/>
          </w:tcPr>
          <w:p w:rsidR="00D41B29" w:rsidRPr="00D90CDF" w:rsidRDefault="00D41B29" w:rsidP="00414BF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Лабораторная работа №4. </w:t>
            </w:r>
          </w:p>
          <w:p w:rsidR="00D41B29" w:rsidRPr="00D90CDF" w:rsidRDefault="00D41B29" w:rsidP="00414BFC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Сохранение механической энергии при движении тела под действием сил тяж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сти и упругости.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C6CF6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41B29" w:rsidRPr="00D90CDF" w:rsidTr="000D7C20">
        <w:trPr>
          <w:gridAfter w:val="2"/>
          <w:wAfter w:w="25" w:type="dxa"/>
          <w:trHeight w:val="270"/>
        </w:trPr>
        <w:tc>
          <w:tcPr>
            <w:tcW w:w="2207" w:type="dxa"/>
            <w:vMerge/>
          </w:tcPr>
          <w:p w:rsidR="00D41B29" w:rsidRPr="00D90CDF" w:rsidRDefault="00D41B2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35/36</w:t>
            </w:r>
          </w:p>
        </w:tc>
        <w:tc>
          <w:tcPr>
            <w:tcW w:w="5248" w:type="dxa"/>
          </w:tcPr>
          <w:p w:rsidR="00D41B29" w:rsidRPr="00D90CDF" w:rsidRDefault="00D41B29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Лабораторная работа №5. </w:t>
            </w:r>
          </w:p>
          <w:p w:rsidR="00D41B29" w:rsidRPr="00D90CDF" w:rsidRDefault="00D41B29" w:rsidP="00166B32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законов сохранения на примере удара шаров и баллистич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ского маятника.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C6CF6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D41B29" w:rsidRPr="00D90CDF" w:rsidTr="000D7C20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D41B29" w:rsidRPr="00D90CDF" w:rsidRDefault="00D41B2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37/38</w:t>
            </w:r>
          </w:p>
        </w:tc>
        <w:tc>
          <w:tcPr>
            <w:tcW w:w="5248" w:type="dxa"/>
          </w:tcPr>
          <w:p w:rsidR="00D41B29" w:rsidRPr="00D90CDF" w:rsidRDefault="00D41B29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№6.</w:t>
            </w:r>
          </w:p>
          <w:p w:rsidR="00D41B29" w:rsidRPr="00D90CDF" w:rsidRDefault="00D41B29" w:rsidP="00166B32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особенностей силы трения (скольжения)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C6CF6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чет,</w:t>
            </w:r>
          </w:p>
          <w:p w:rsidR="00D41B29" w:rsidRPr="00D90CDF" w:rsidRDefault="00D41B29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360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39/40</w:t>
            </w:r>
          </w:p>
        </w:tc>
        <w:tc>
          <w:tcPr>
            <w:tcW w:w="5248" w:type="dxa"/>
          </w:tcPr>
          <w:p w:rsidR="00414BFC" w:rsidRPr="00D90CDF" w:rsidRDefault="00414BFC" w:rsidP="00414BF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Практическая работа №5. </w:t>
            </w:r>
          </w:p>
          <w:p w:rsidR="00414BFC" w:rsidRPr="00D90CDF" w:rsidRDefault="00414BFC" w:rsidP="00414BF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right="140" w:firstLine="43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Решение задач по теме: </w:t>
            </w:r>
            <w:r w:rsidR="004C6CF6" w:rsidRPr="00D90CDF">
              <w:rPr>
                <w:sz w:val="28"/>
                <w:szCs w:val="28"/>
              </w:rPr>
              <w:t>«</w:t>
            </w:r>
            <w:r w:rsidRPr="00D90CDF">
              <w:rPr>
                <w:bCs/>
                <w:iCs/>
                <w:sz w:val="28"/>
                <w:szCs w:val="28"/>
              </w:rPr>
              <w:t>Законы</w:t>
            </w:r>
            <w:r w:rsidRPr="00D90CDF">
              <w:rPr>
                <w:sz w:val="28"/>
                <w:szCs w:val="28"/>
              </w:rPr>
              <w:tab/>
            </w:r>
            <w:r w:rsidR="004C6CF6" w:rsidRPr="00D90CDF">
              <w:rPr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sz w:val="28"/>
                <w:szCs w:val="28"/>
              </w:rPr>
              <w:t>с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хранения   в   мех</w:t>
            </w:r>
            <w:r w:rsidRPr="00D90CDF">
              <w:rPr>
                <w:bCs/>
                <w:iCs/>
                <w:sz w:val="28"/>
                <w:szCs w:val="28"/>
              </w:rPr>
              <w:t>а</w:t>
            </w:r>
            <w:r w:rsidRPr="00D90CDF">
              <w:rPr>
                <w:bCs/>
                <w:iCs/>
                <w:sz w:val="28"/>
                <w:szCs w:val="28"/>
              </w:rPr>
              <w:t>нике</w:t>
            </w:r>
            <w:r w:rsidR="000D7C20" w:rsidRPr="00D90CDF">
              <w:rPr>
                <w:b/>
                <w:bCs/>
                <w:i/>
                <w:iCs/>
                <w:sz w:val="28"/>
                <w:szCs w:val="28"/>
              </w:rPr>
              <w:t>»</w:t>
            </w:r>
            <w:r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414BFC" w:rsidRPr="00D90CDF" w:rsidRDefault="00414BF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0D7C20" w:rsidRPr="00D90CDF" w:rsidRDefault="000D7C20" w:rsidP="000D7C2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414BFC" w:rsidRPr="00D90CDF" w:rsidRDefault="000D7C20" w:rsidP="000D7C2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0D7C20">
        <w:trPr>
          <w:gridAfter w:val="2"/>
          <w:wAfter w:w="25" w:type="dxa"/>
          <w:trHeight w:val="438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41</w:t>
            </w:r>
          </w:p>
        </w:tc>
        <w:tc>
          <w:tcPr>
            <w:tcW w:w="5248" w:type="dxa"/>
          </w:tcPr>
          <w:p w:rsidR="00414BFC" w:rsidRPr="00D90CDF" w:rsidRDefault="00414BFC" w:rsidP="006F175D">
            <w:pPr>
              <w:widowControl w:val="0"/>
              <w:overflowPunct w:val="0"/>
              <w:autoSpaceDE w:val="0"/>
              <w:autoSpaceDN w:val="0"/>
              <w:adjustRightInd w:val="0"/>
              <w:spacing w:line="223" w:lineRule="auto"/>
              <w:jc w:val="both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Контрольная работа № 3</w:t>
            </w:r>
            <w:r w:rsidRPr="00D90CDF">
              <w:rPr>
                <w:sz w:val="28"/>
                <w:szCs w:val="28"/>
              </w:rPr>
              <w:t>.</w:t>
            </w:r>
            <w:r w:rsidR="004C6CF6" w:rsidRPr="00D90CDF">
              <w:rPr>
                <w:sz w:val="28"/>
                <w:szCs w:val="28"/>
              </w:rPr>
              <w:t xml:space="preserve"> Тема: «</w:t>
            </w:r>
            <w:r w:rsidRPr="00D90CDF">
              <w:rPr>
                <w:bCs/>
                <w:iCs/>
                <w:sz w:val="28"/>
                <w:szCs w:val="28"/>
              </w:rPr>
              <w:t>Зак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ны</w:t>
            </w:r>
            <w:r w:rsidRPr="00D90CDF">
              <w:rPr>
                <w:sz w:val="28"/>
                <w:szCs w:val="28"/>
              </w:rPr>
              <w:tab/>
            </w:r>
            <w:r w:rsidRPr="00D90CDF">
              <w:rPr>
                <w:bCs/>
                <w:iCs/>
                <w:sz w:val="28"/>
                <w:szCs w:val="28"/>
              </w:rPr>
              <w:t>сохран</w:t>
            </w:r>
            <w:r w:rsidRPr="00D90CDF">
              <w:rPr>
                <w:bCs/>
                <w:iCs/>
                <w:sz w:val="28"/>
                <w:szCs w:val="28"/>
              </w:rPr>
              <w:t>е</w:t>
            </w:r>
            <w:r w:rsidRPr="00D90CDF">
              <w:rPr>
                <w:bCs/>
                <w:iCs/>
                <w:sz w:val="28"/>
                <w:szCs w:val="28"/>
              </w:rPr>
              <w:t>ния   в   механике</w:t>
            </w:r>
            <w:r w:rsidR="004C6CF6" w:rsidRPr="00D90CDF">
              <w:rPr>
                <w:bCs/>
                <w:iCs/>
                <w:sz w:val="28"/>
                <w:szCs w:val="28"/>
              </w:rPr>
              <w:t>»</w:t>
            </w:r>
            <w:r w:rsidRPr="00D90CDF">
              <w:rPr>
                <w:bCs/>
                <w:iCs/>
                <w:sz w:val="28"/>
                <w:szCs w:val="28"/>
              </w:rPr>
              <w:t>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  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414BFC" w:rsidRPr="00D90CDF" w:rsidRDefault="00414BF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14BF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414BFC" w:rsidRPr="00D90CDF" w:rsidRDefault="00414BF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26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414BFC" w:rsidRPr="00D90CDF" w:rsidRDefault="00414BFC" w:rsidP="0078273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>
            <w:pPr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75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1/2/3</w:t>
            </w:r>
          </w:p>
        </w:tc>
        <w:tc>
          <w:tcPr>
            <w:tcW w:w="5248" w:type="dxa"/>
          </w:tcPr>
          <w:p w:rsidR="00414BFC" w:rsidRPr="00D90CDF" w:rsidRDefault="00414BFC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мультимедийного соо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>щения о биографиях людей, вне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ших вклад в развитие и 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новление физики. Н.Коперник, И.Кеплер, Г.Галилей, Архимед, С. Королев, К.Циолковский, И.Ньютон и др. (на выбор)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C6CF6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проекта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50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AB6CE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</w:t>
            </w:r>
          </w:p>
        </w:tc>
        <w:tc>
          <w:tcPr>
            <w:tcW w:w="5248" w:type="dxa"/>
          </w:tcPr>
          <w:p w:rsidR="00414BFC" w:rsidRPr="00D90CDF" w:rsidRDefault="00414BFC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нительной литературы по теме: "К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нематика ".</w:t>
            </w:r>
          </w:p>
        </w:tc>
        <w:tc>
          <w:tcPr>
            <w:tcW w:w="856" w:type="dxa"/>
            <w:gridSpan w:val="2"/>
          </w:tcPr>
          <w:p w:rsidR="00414BFC" w:rsidRPr="00D90CDF" w:rsidRDefault="00AB6CEA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78273C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Устный опрос 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50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</w:t>
            </w:r>
          </w:p>
        </w:tc>
        <w:tc>
          <w:tcPr>
            <w:tcW w:w="5248" w:type="dxa"/>
          </w:tcPr>
          <w:p w:rsidR="0019300B" w:rsidRPr="00D90CDF" w:rsidRDefault="0019300B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Конспект по теме: «Физическая ка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тина мира»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35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6/7</w:t>
            </w:r>
          </w:p>
        </w:tc>
        <w:tc>
          <w:tcPr>
            <w:tcW w:w="5248" w:type="dxa"/>
          </w:tcPr>
          <w:p w:rsidR="0019300B" w:rsidRPr="00D90CDF" w:rsidRDefault="0019300B" w:rsidP="00E028A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"Кинематика ".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35"/>
        </w:trPr>
        <w:tc>
          <w:tcPr>
            <w:tcW w:w="2207" w:type="dxa"/>
            <w:vMerge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</w:t>
            </w:r>
          </w:p>
        </w:tc>
        <w:tc>
          <w:tcPr>
            <w:tcW w:w="5248" w:type="dxa"/>
          </w:tcPr>
          <w:p w:rsidR="0019300B" w:rsidRPr="00D90CDF" w:rsidRDefault="0019300B" w:rsidP="00E028A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Конспект на тему: Тангенциальное и нормальное ускорения. Центрострем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тельное ускорение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</w:t>
            </w:r>
          </w:p>
        </w:tc>
        <w:tc>
          <w:tcPr>
            <w:tcW w:w="5248" w:type="dxa"/>
          </w:tcPr>
          <w:p w:rsidR="00414BFC" w:rsidRPr="00D90CDF" w:rsidRDefault="00414BFC" w:rsidP="00E028A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Законы механики Ньютона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414BFC" w:rsidRPr="00D90CDF" w:rsidRDefault="00AB6CEA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78273C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12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10/11</w:t>
            </w:r>
          </w:p>
        </w:tc>
        <w:tc>
          <w:tcPr>
            <w:tcW w:w="5248" w:type="dxa"/>
          </w:tcPr>
          <w:p w:rsidR="00414BFC" w:rsidRPr="00D90CDF" w:rsidRDefault="00414BFC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Законы механики Ньют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о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на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C6CF6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12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12/13</w:t>
            </w:r>
          </w:p>
        </w:tc>
        <w:tc>
          <w:tcPr>
            <w:tcW w:w="5248" w:type="dxa"/>
          </w:tcPr>
          <w:p w:rsidR="00414BFC" w:rsidRPr="00D90CDF" w:rsidRDefault="00AB6CEA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Реферат на тему: Законы сохранения в механике.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AB6CEA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23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14/15</w:t>
            </w:r>
          </w:p>
        </w:tc>
        <w:tc>
          <w:tcPr>
            <w:tcW w:w="5248" w:type="dxa"/>
          </w:tcPr>
          <w:p w:rsidR="00414BFC" w:rsidRPr="00D90CDF" w:rsidRDefault="00414BFC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sz w:val="28"/>
                <w:szCs w:val="28"/>
              </w:rPr>
              <w:t>Законы с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хранения   в   механике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0D7C20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246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E028A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</w:t>
            </w:r>
          </w:p>
        </w:tc>
        <w:tc>
          <w:tcPr>
            <w:tcW w:w="5248" w:type="dxa"/>
          </w:tcPr>
          <w:p w:rsidR="00414BFC" w:rsidRPr="00D90CDF" w:rsidRDefault="00414BFC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лабораторным работам № 1, № 2, с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ставление отчета.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14BFC" w:rsidP="00E028A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</w:t>
            </w:r>
          </w:p>
        </w:tc>
        <w:tc>
          <w:tcPr>
            <w:tcW w:w="5248" w:type="dxa"/>
          </w:tcPr>
          <w:p w:rsidR="00414BFC" w:rsidRPr="00D90CDF" w:rsidRDefault="00414BFC" w:rsidP="00571919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лабораторным работам № 3, № 4, с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ставление отчета.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257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E028A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18</w:t>
            </w:r>
          </w:p>
        </w:tc>
        <w:tc>
          <w:tcPr>
            <w:tcW w:w="5248" w:type="dxa"/>
          </w:tcPr>
          <w:p w:rsidR="00414BFC" w:rsidRPr="00D90CDF" w:rsidRDefault="00414BF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5 , составление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чета.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14BFC" w:rsidRPr="00D90CDF" w:rsidTr="004C6CF6">
        <w:trPr>
          <w:gridAfter w:val="2"/>
          <w:wAfter w:w="25" w:type="dxa"/>
          <w:trHeight w:val="145"/>
        </w:trPr>
        <w:tc>
          <w:tcPr>
            <w:tcW w:w="2207" w:type="dxa"/>
            <w:vMerge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414BFC" w:rsidRPr="00D90CDF" w:rsidRDefault="00414BF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19</w:t>
            </w:r>
          </w:p>
        </w:tc>
        <w:tc>
          <w:tcPr>
            <w:tcW w:w="5248" w:type="dxa"/>
          </w:tcPr>
          <w:p w:rsidR="00414BFC" w:rsidRPr="00D90CDF" w:rsidRDefault="00414BF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6 , составление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чета.</w:t>
            </w:r>
          </w:p>
        </w:tc>
        <w:tc>
          <w:tcPr>
            <w:tcW w:w="856" w:type="dxa"/>
            <w:gridSpan w:val="2"/>
          </w:tcPr>
          <w:p w:rsidR="00414BFC" w:rsidRPr="00D90CDF" w:rsidRDefault="00414BFC" w:rsidP="008D57DD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414BFC" w:rsidRPr="00D90CDF" w:rsidRDefault="00414BFC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14BFC" w:rsidRPr="00D90CDF" w:rsidRDefault="00414BFC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4C6CF6" w:rsidRPr="00D90CDF" w:rsidTr="004C6CF6">
        <w:trPr>
          <w:gridAfter w:val="2"/>
          <w:wAfter w:w="25" w:type="dxa"/>
          <w:trHeight w:val="628"/>
        </w:trPr>
        <w:tc>
          <w:tcPr>
            <w:tcW w:w="2207" w:type="dxa"/>
          </w:tcPr>
          <w:p w:rsidR="004C6CF6" w:rsidRPr="00D90CDF" w:rsidRDefault="004C6CF6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lastRenderedPageBreak/>
              <w:t xml:space="preserve">Раздел 2.  </w:t>
            </w:r>
            <w:r w:rsidRPr="00D90CDF">
              <w:rPr>
                <w:bCs/>
                <w:sz w:val="28"/>
                <w:szCs w:val="28"/>
              </w:rPr>
              <w:t>О</w:t>
            </w:r>
            <w:r w:rsidRPr="00D90CDF">
              <w:rPr>
                <w:bCs/>
                <w:sz w:val="28"/>
                <w:szCs w:val="28"/>
              </w:rPr>
              <w:t>с</w:t>
            </w:r>
            <w:r w:rsidRPr="00D90CDF">
              <w:rPr>
                <w:bCs/>
                <w:sz w:val="28"/>
                <w:szCs w:val="28"/>
              </w:rPr>
              <w:t>новы молек</w:t>
            </w:r>
            <w:r w:rsidRPr="00D90CDF">
              <w:rPr>
                <w:bCs/>
                <w:sz w:val="28"/>
                <w:szCs w:val="28"/>
              </w:rPr>
              <w:t>у</w:t>
            </w:r>
            <w:r w:rsidRPr="00D90CDF">
              <w:rPr>
                <w:bCs/>
                <w:sz w:val="28"/>
                <w:szCs w:val="28"/>
              </w:rPr>
              <w:t>лярной физики и термодин</w:t>
            </w:r>
            <w:r w:rsidRPr="00D90CDF">
              <w:rPr>
                <w:bCs/>
                <w:sz w:val="28"/>
                <w:szCs w:val="28"/>
              </w:rPr>
              <w:t>а</w:t>
            </w:r>
            <w:r w:rsidRPr="00D90CDF">
              <w:rPr>
                <w:bCs/>
                <w:sz w:val="28"/>
                <w:szCs w:val="28"/>
              </w:rPr>
              <w:t>мики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4C6CF6" w:rsidRPr="00D90CDF" w:rsidRDefault="004C6CF6" w:rsidP="007C59B7">
            <w:pPr>
              <w:widowControl w:val="0"/>
              <w:autoSpaceDE w:val="0"/>
              <w:autoSpaceDN w:val="0"/>
              <w:adjustRightInd w:val="0"/>
              <w:spacing w:line="66" w:lineRule="exact"/>
              <w:rPr>
                <w:sz w:val="28"/>
                <w:szCs w:val="28"/>
              </w:rPr>
            </w:pPr>
          </w:p>
          <w:p w:rsidR="004C6CF6" w:rsidRPr="00D90CDF" w:rsidRDefault="004C6CF6" w:rsidP="007C59B7">
            <w:pPr>
              <w:widowControl w:val="0"/>
              <w:autoSpaceDE w:val="0"/>
              <w:autoSpaceDN w:val="0"/>
              <w:adjustRightInd w:val="0"/>
              <w:spacing w:line="70" w:lineRule="exact"/>
              <w:rPr>
                <w:sz w:val="28"/>
                <w:szCs w:val="28"/>
              </w:rPr>
            </w:pPr>
          </w:p>
          <w:p w:rsidR="004C6CF6" w:rsidRPr="00D90CDF" w:rsidRDefault="004C6CF6" w:rsidP="007C59B7">
            <w:pPr>
              <w:widowControl w:val="0"/>
              <w:autoSpaceDE w:val="0"/>
              <w:autoSpaceDN w:val="0"/>
              <w:adjustRightInd w:val="0"/>
              <w:spacing w:line="8" w:lineRule="exact"/>
              <w:rPr>
                <w:sz w:val="28"/>
                <w:szCs w:val="28"/>
              </w:rPr>
            </w:pPr>
          </w:p>
          <w:p w:rsidR="004C6CF6" w:rsidRPr="00D90CDF" w:rsidRDefault="004C6CF6" w:rsidP="004C6CF6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  <w:p w:rsidR="004C6CF6" w:rsidRPr="00D90CDF" w:rsidRDefault="004C6CF6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922"/>
              <w:rPr>
                <w:sz w:val="28"/>
                <w:szCs w:val="28"/>
              </w:rPr>
            </w:pPr>
          </w:p>
        </w:tc>
        <w:tc>
          <w:tcPr>
            <w:tcW w:w="856" w:type="dxa"/>
            <w:gridSpan w:val="2"/>
          </w:tcPr>
          <w:p w:rsidR="004C6CF6" w:rsidRPr="00D90CDF" w:rsidRDefault="004C6CF6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4C6CF6" w:rsidRPr="00D90CDF" w:rsidRDefault="004C6CF6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4C6CF6" w:rsidRPr="00D90CDF" w:rsidRDefault="004C6CF6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4C6CF6" w:rsidRPr="00D90CDF" w:rsidRDefault="004C6CF6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67"/>
        </w:trPr>
        <w:tc>
          <w:tcPr>
            <w:tcW w:w="2207" w:type="dxa"/>
            <w:vMerge w:val="restart"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Тема 2.1. 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новы  молек</w:t>
            </w:r>
            <w:r w:rsidRPr="00D90CDF">
              <w:rPr>
                <w:sz w:val="28"/>
                <w:szCs w:val="28"/>
              </w:rPr>
              <w:t>у</w:t>
            </w:r>
            <w:r w:rsidRPr="00D90CDF">
              <w:rPr>
                <w:sz w:val="28"/>
                <w:szCs w:val="28"/>
              </w:rPr>
              <w:t>лярно-кинетической  теории.  Ид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альный  газ.</w:t>
            </w:r>
          </w:p>
        </w:tc>
        <w:tc>
          <w:tcPr>
            <w:tcW w:w="898" w:type="dxa"/>
          </w:tcPr>
          <w:p w:rsidR="0019300B" w:rsidRPr="00D90CDF" w:rsidRDefault="0019300B" w:rsidP="00414BFC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42</w:t>
            </w:r>
          </w:p>
        </w:tc>
        <w:tc>
          <w:tcPr>
            <w:tcW w:w="5248" w:type="dxa"/>
          </w:tcPr>
          <w:p w:rsidR="0019300B" w:rsidRPr="00D90CDF" w:rsidRDefault="0019300B" w:rsidP="00414D3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Основные положения молекулярно-кинетической теории. Размеры и масса молекул и атомов. Броуновское движ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ние. Диффузия.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43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Силы и энергия межмолекулярного вза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модействия. Строение газообразных, жидких и твердых тел. Скорости движ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 молекул и их измерение.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46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44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Идеальный газ. Давление газа. Основное уравнение молекулярно-кинетической теории газов.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45</w:t>
            </w:r>
          </w:p>
        </w:tc>
        <w:tc>
          <w:tcPr>
            <w:tcW w:w="5248" w:type="dxa"/>
          </w:tcPr>
          <w:p w:rsidR="0019300B" w:rsidRPr="00D90CDF" w:rsidRDefault="0019300B" w:rsidP="00731E18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Газовые законы. Уравнение состояния идеального газа. Молярная газовая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стоянная.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46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Абсолютный нуль температуры. Терм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динамическая шкала температуры.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D41B29" w:rsidRPr="00D90CDF" w:rsidTr="000D7C20">
        <w:trPr>
          <w:gridAfter w:val="2"/>
          <w:wAfter w:w="25" w:type="dxa"/>
          <w:trHeight w:val="690"/>
        </w:trPr>
        <w:tc>
          <w:tcPr>
            <w:tcW w:w="2207" w:type="dxa"/>
            <w:vMerge/>
          </w:tcPr>
          <w:p w:rsidR="00D41B29" w:rsidRPr="00D90CDF" w:rsidRDefault="00D41B29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D41B29" w:rsidRPr="00D90CDF" w:rsidRDefault="00D41B2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47/48</w:t>
            </w:r>
          </w:p>
        </w:tc>
        <w:tc>
          <w:tcPr>
            <w:tcW w:w="5248" w:type="dxa"/>
          </w:tcPr>
          <w:p w:rsidR="00D41B29" w:rsidRPr="00D90CDF" w:rsidRDefault="00D41B29" w:rsidP="00414BF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6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D41B29" w:rsidRPr="00D90CDF" w:rsidRDefault="00D41B29" w:rsidP="00414BFC">
            <w:pPr>
              <w:rPr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Решение задач по теме: </w:t>
            </w:r>
            <w:r w:rsidR="000D7C20" w:rsidRPr="00D90CDF">
              <w:rPr>
                <w:sz w:val="28"/>
                <w:szCs w:val="28"/>
              </w:rPr>
              <w:t>«</w:t>
            </w:r>
            <w:r w:rsidRPr="00D90CDF">
              <w:rPr>
                <w:bCs/>
                <w:iCs/>
                <w:sz w:val="28"/>
                <w:szCs w:val="28"/>
              </w:rPr>
              <w:t>Основы молек</w:t>
            </w:r>
            <w:r w:rsidRPr="00D90CDF">
              <w:rPr>
                <w:bCs/>
                <w:iCs/>
                <w:sz w:val="28"/>
                <w:szCs w:val="28"/>
              </w:rPr>
              <w:t>у</w:t>
            </w:r>
            <w:r w:rsidRPr="00D90CDF">
              <w:rPr>
                <w:bCs/>
                <w:iCs/>
                <w:sz w:val="28"/>
                <w:szCs w:val="28"/>
              </w:rPr>
              <w:t xml:space="preserve">лярно- </w:t>
            </w:r>
          </w:p>
          <w:p w:rsidR="00D41B29" w:rsidRPr="00D90CDF" w:rsidRDefault="00D41B29" w:rsidP="00414BFC">
            <w:pPr>
              <w:rPr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кинетической   теории.   Идеальный   газ</w:t>
            </w:r>
            <w:r w:rsidR="000D7C20" w:rsidRPr="00D90CDF">
              <w:rPr>
                <w:sz w:val="28"/>
                <w:szCs w:val="28"/>
              </w:rPr>
              <w:t>»</w:t>
            </w:r>
            <w:r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D41B29" w:rsidRPr="00D90CDF" w:rsidRDefault="00D41B29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D41B29" w:rsidRPr="00D90CDF" w:rsidRDefault="000D7C20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D41B29" w:rsidRPr="00D90CDF" w:rsidRDefault="00D41B29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D41B29" w:rsidRPr="00D90CDF" w:rsidRDefault="00D41B29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D41B29" w:rsidRPr="00D90CDF" w:rsidRDefault="00D41B29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0D7C20" w:rsidRPr="00D90CDF" w:rsidRDefault="000D7C20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lastRenderedPageBreak/>
              <w:t>Тема 2.2.</w:t>
            </w:r>
            <w:r w:rsidRPr="00D90CDF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0D7C20" w:rsidRPr="00D90CDF" w:rsidRDefault="000D7C20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Основы терм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дин</w:t>
            </w:r>
            <w:r w:rsidRPr="00D90CDF">
              <w:rPr>
                <w:bCs/>
                <w:iCs/>
                <w:sz w:val="28"/>
                <w:szCs w:val="28"/>
              </w:rPr>
              <w:t>а</w:t>
            </w:r>
            <w:r w:rsidRPr="00D90CDF">
              <w:rPr>
                <w:bCs/>
                <w:iCs/>
                <w:sz w:val="28"/>
                <w:szCs w:val="28"/>
              </w:rPr>
              <w:t>мики.</w:t>
            </w:r>
          </w:p>
        </w:tc>
        <w:tc>
          <w:tcPr>
            <w:tcW w:w="6146" w:type="dxa"/>
            <w:gridSpan w:val="2"/>
          </w:tcPr>
          <w:p w:rsidR="000D7C20" w:rsidRPr="00D90CDF" w:rsidRDefault="000D7C20" w:rsidP="000D7C20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49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Основные понятия и определения. Вну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ренняя энергия системы. Внутренняя энергия идеального газа.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50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Работа и теплота как формы передачи энергии. Теплоемкость. Удельная тепл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емкость. Уравнение теплового б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ланса. Первое начало термодинамики. Адиаба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ный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цесс.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51</w:t>
            </w:r>
          </w:p>
        </w:tc>
        <w:tc>
          <w:tcPr>
            <w:tcW w:w="5248" w:type="dxa"/>
          </w:tcPr>
          <w:p w:rsidR="0019300B" w:rsidRPr="00D90CDF" w:rsidRDefault="0019300B" w:rsidP="00166B32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Второе начало термодинамики. Термод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намическая шк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ла температур.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52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Принцип действия тепловой машины. КПД теплового двигателя. Холодильные машины. Тепловые двигатели. Охрана природы.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0D7C20">
        <w:trPr>
          <w:gridAfter w:val="2"/>
          <w:wAfter w:w="25" w:type="dxa"/>
          <w:trHeight w:val="518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53/54</w:t>
            </w:r>
          </w:p>
        </w:tc>
        <w:tc>
          <w:tcPr>
            <w:tcW w:w="5248" w:type="dxa"/>
          </w:tcPr>
          <w:p w:rsidR="000D7C20" w:rsidRPr="00D90CDF" w:rsidRDefault="000D7C20" w:rsidP="00D41B29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7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0D7C20" w:rsidRPr="00D90CDF" w:rsidRDefault="000D7C20" w:rsidP="00D41B2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Основы терм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динамики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0D7C2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0D7C20" w:rsidP="000D7C2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0D7C20" w:rsidRPr="00D90CDF" w:rsidRDefault="000D7C20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2.3.</w:t>
            </w:r>
            <w:r w:rsidRPr="00D90CDF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0D7C20" w:rsidRPr="00D90CDF" w:rsidRDefault="000D7C20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Свойства п</w:t>
            </w:r>
            <w:r w:rsidRPr="00D90CDF">
              <w:rPr>
                <w:bCs/>
                <w:iCs/>
                <w:sz w:val="28"/>
                <w:szCs w:val="28"/>
              </w:rPr>
              <w:t>а</w:t>
            </w:r>
            <w:r w:rsidRPr="00D90CDF">
              <w:rPr>
                <w:bCs/>
                <w:iCs/>
                <w:sz w:val="28"/>
                <w:szCs w:val="28"/>
              </w:rPr>
              <w:t>ров.</w:t>
            </w:r>
          </w:p>
        </w:tc>
        <w:tc>
          <w:tcPr>
            <w:tcW w:w="6146" w:type="dxa"/>
            <w:gridSpan w:val="2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55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Испарение и конденсация.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Насыщенный пар и его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свойства. Абсолютная и отн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сительная влажность воздуха. Точка 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сы.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56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Кипение. Зависимость температуры к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пения от давления. Перегретый пар и его использование в технике.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4C6CF6">
        <w:trPr>
          <w:gridAfter w:val="2"/>
          <w:wAfter w:w="25" w:type="dxa"/>
          <w:trHeight w:val="424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57</w:t>
            </w:r>
          </w:p>
        </w:tc>
        <w:tc>
          <w:tcPr>
            <w:tcW w:w="5248" w:type="dxa"/>
          </w:tcPr>
          <w:p w:rsidR="000D7C20" w:rsidRPr="00D90CDF" w:rsidRDefault="000D7C20" w:rsidP="002445DF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№7.</w:t>
            </w:r>
          </w:p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Измерение влажности воздуха.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0D7C20">
        <w:trPr>
          <w:gridAfter w:val="2"/>
          <w:wAfter w:w="25" w:type="dxa"/>
          <w:trHeight w:val="257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58</w:t>
            </w:r>
          </w:p>
        </w:tc>
        <w:tc>
          <w:tcPr>
            <w:tcW w:w="5248" w:type="dxa"/>
          </w:tcPr>
          <w:p w:rsidR="000D7C20" w:rsidRPr="00D90CDF" w:rsidRDefault="000D7C20" w:rsidP="00D41B29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8</w:t>
            </w:r>
            <w:r w:rsidRPr="00D90CDF">
              <w:rPr>
                <w:b/>
                <w:sz w:val="28"/>
                <w:szCs w:val="28"/>
              </w:rPr>
              <w:t xml:space="preserve"> </w:t>
            </w:r>
          </w:p>
          <w:p w:rsidR="000D7C20" w:rsidRPr="00D90CDF" w:rsidRDefault="000D7C20" w:rsidP="00D41B29">
            <w:pPr>
              <w:rPr>
                <w:b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>Свойства п</w:t>
            </w:r>
            <w:r w:rsidRPr="00D90CDF">
              <w:rPr>
                <w:bCs/>
                <w:iCs/>
                <w:sz w:val="28"/>
                <w:szCs w:val="28"/>
              </w:rPr>
              <w:t>а</w:t>
            </w:r>
            <w:r w:rsidRPr="00D90CDF">
              <w:rPr>
                <w:bCs/>
                <w:iCs/>
                <w:sz w:val="28"/>
                <w:szCs w:val="28"/>
              </w:rPr>
              <w:t>ров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0D7C20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0D7C20">
        <w:trPr>
          <w:gridAfter w:val="2"/>
          <w:wAfter w:w="25" w:type="dxa"/>
        </w:trPr>
        <w:tc>
          <w:tcPr>
            <w:tcW w:w="2207" w:type="dxa"/>
            <w:vMerge w:val="restart"/>
          </w:tcPr>
          <w:p w:rsidR="000D7C20" w:rsidRPr="00D90CDF" w:rsidRDefault="000D7C20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2.4.</w:t>
            </w:r>
            <w:r w:rsidRPr="00D90CDF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Свойства жи</w:t>
            </w:r>
            <w:r w:rsidRPr="00D90CDF">
              <w:rPr>
                <w:bCs/>
                <w:iCs/>
                <w:sz w:val="28"/>
                <w:szCs w:val="28"/>
              </w:rPr>
              <w:t>д</w:t>
            </w:r>
            <w:r w:rsidRPr="00D90CDF">
              <w:rPr>
                <w:bCs/>
                <w:iCs/>
                <w:sz w:val="28"/>
                <w:szCs w:val="28"/>
              </w:rPr>
              <w:t>костей.</w:t>
            </w:r>
          </w:p>
        </w:tc>
        <w:tc>
          <w:tcPr>
            <w:tcW w:w="6146" w:type="dxa"/>
            <w:gridSpan w:val="2"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0D7C20" w:rsidRPr="00D90CDF" w:rsidRDefault="000D7C20" w:rsidP="0085502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2"/>
          <w:wAfter w:w="25" w:type="dxa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59</w:t>
            </w:r>
          </w:p>
        </w:tc>
        <w:tc>
          <w:tcPr>
            <w:tcW w:w="5248" w:type="dxa"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Характеристика жидкого состояния в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щества.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Повер</w:t>
            </w:r>
            <w:r w:rsidRPr="00D90CDF">
              <w:rPr>
                <w:sz w:val="28"/>
                <w:szCs w:val="28"/>
              </w:rPr>
              <w:t>х</w:t>
            </w:r>
            <w:r w:rsidRPr="00D90CDF">
              <w:rPr>
                <w:sz w:val="28"/>
                <w:szCs w:val="28"/>
              </w:rPr>
              <w:t>ностный слой жидкости. Энергия поверхностного слоя. Явления на границе жидкости с твердым телом. Капи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лярные явления.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0D7C20" w:rsidRPr="00D90CDF" w:rsidRDefault="0019300B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4C6CF6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60</w:t>
            </w:r>
          </w:p>
        </w:tc>
        <w:tc>
          <w:tcPr>
            <w:tcW w:w="5248" w:type="dxa"/>
          </w:tcPr>
          <w:p w:rsidR="000D7C20" w:rsidRPr="00D90CDF" w:rsidRDefault="000D7C20" w:rsidP="002445DF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№8.</w:t>
            </w:r>
          </w:p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Измерение поверхностного натяжения жидкости.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0D7C20" w:rsidRPr="00D90CDF" w:rsidRDefault="000D7C20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2.5.</w:t>
            </w:r>
            <w:r w:rsidRPr="00D90CDF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Свойства тве</w:t>
            </w:r>
            <w:r w:rsidRPr="00D90CDF">
              <w:rPr>
                <w:bCs/>
                <w:iCs/>
                <w:sz w:val="28"/>
                <w:szCs w:val="28"/>
              </w:rPr>
              <w:t>р</w:t>
            </w:r>
            <w:r w:rsidRPr="00D90CDF">
              <w:rPr>
                <w:bCs/>
                <w:iCs/>
                <w:sz w:val="28"/>
                <w:szCs w:val="28"/>
              </w:rPr>
              <w:t>дых тел.</w:t>
            </w:r>
          </w:p>
        </w:tc>
        <w:tc>
          <w:tcPr>
            <w:tcW w:w="6146" w:type="dxa"/>
            <w:gridSpan w:val="2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571919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61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Характеристика твердого состояния в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щества.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Упругие свойства твердых тел. Закон Гука.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19300B" w:rsidRPr="00D90CDF" w:rsidRDefault="0019300B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62</w:t>
            </w:r>
          </w:p>
        </w:tc>
        <w:tc>
          <w:tcPr>
            <w:tcW w:w="5248" w:type="dxa"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Механические свойства твердых тел. Тепловое расширение твердых тел и жидкостей. Плавление и кристаллиз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ция.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57191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63</w:t>
            </w:r>
          </w:p>
        </w:tc>
        <w:tc>
          <w:tcPr>
            <w:tcW w:w="5248" w:type="dxa"/>
          </w:tcPr>
          <w:p w:rsidR="000D7C20" w:rsidRPr="00D90CDF" w:rsidRDefault="000D7C20" w:rsidP="002445DF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№9.</w:t>
            </w:r>
          </w:p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Наблюдение процесса кристаллизации Изучение дефо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мации растяжения.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64/65</w:t>
            </w:r>
          </w:p>
        </w:tc>
        <w:tc>
          <w:tcPr>
            <w:tcW w:w="5248" w:type="dxa"/>
          </w:tcPr>
          <w:p w:rsidR="000D7C20" w:rsidRPr="00D90CDF" w:rsidRDefault="000D7C20" w:rsidP="002445DF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№10.</w:t>
            </w:r>
          </w:p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Изучение теплового расширения твердых </w:t>
            </w:r>
            <w:r w:rsidRPr="00D90CDF">
              <w:rPr>
                <w:sz w:val="28"/>
                <w:szCs w:val="28"/>
              </w:rPr>
              <w:lastRenderedPageBreak/>
              <w:t>тел. Изучение особенностей теплового расширения воды.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lastRenderedPageBreak/>
              <w:t>тике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2445DF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66</w:t>
            </w:r>
          </w:p>
        </w:tc>
        <w:tc>
          <w:tcPr>
            <w:tcW w:w="5248" w:type="dxa"/>
          </w:tcPr>
          <w:p w:rsidR="000D7C20" w:rsidRPr="00D90CDF" w:rsidRDefault="000D7C20" w:rsidP="00784052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Контрольная работа № 4.</w:t>
            </w:r>
            <w:r w:rsidRPr="00D90CDF">
              <w:rPr>
                <w:sz w:val="28"/>
                <w:szCs w:val="28"/>
              </w:rPr>
              <w:t xml:space="preserve"> Тема: "</w:t>
            </w:r>
            <w:r w:rsidRPr="00D90CDF">
              <w:rPr>
                <w:bCs/>
                <w:sz w:val="28"/>
                <w:szCs w:val="28"/>
              </w:rPr>
              <w:t>Осн</w:t>
            </w:r>
            <w:r w:rsidRPr="00D90CDF">
              <w:rPr>
                <w:bCs/>
                <w:sz w:val="28"/>
                <w:szCs w:val="28"/>
              </w:rPr>
              <w:t>о</w:t>
            </w:r>
            <w:r w:rsidRPr="00D90CDF">
              <w:rPr>
                <w:bCs/>
                <w:sz w:val="28"/>
                <w:szCs w:val="28"/>
              </w:rPr>
              <w:t>вы молекулярной физики и термодин</w:t>
            </w:r>
            <w:r w:rsidRPr="00D90CDF">
              <w:rPr>
                <w:bCs/>
                <w:sz w:val="28"/>
                <w:szCs w:val="28"/>
              </w:rPr>
              <w:t>а</w:t>
            </w:r>
            <w:r w:rsidRPr="00D90CDF">
              <w:rPr>
                <w:bCs/>
                <w:sz w:val="28"/>
                <w:szCs w:val="28"/>
              </w:rPr>
              <w:t>мики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42" w:type="dxa"/>
            <w:gridSpan w:val="3"/>
          </w:tcPr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0D7C20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2"/>
          <w:wAfter w:w="25" w:type="dxa"/>
          <w:trHeight w:val="271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0D7C20" w:rsidRPr="00D90CDF" w:rsidRDefault="000D7C20" w:rsidP="0078273C">
            <w:pPr>
              <w:jc w:val="both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445DF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92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4603C4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20/21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7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мультимедийного соо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>щения на тему: "Молекулярно-кинетическая теория идеальных г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зов".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проекта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F966E4">
            <w:pPr>
              <w:rPr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22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нительной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с</w:t>
            </w:r>
            <w:r w:rsidRPr="00D90CDF">
              <w:rPr>
                <w:bCs/>
                <w:iCs/>
                <w:sz w:val="28"/>
                <w:szCs w:val="28"/>
              </w:rPr>
              <w:t>новы молекулярно- кинет</w:t>
            </w:r>
            <w:r w:rsidRPr="00D90CDF">
              <w:rPr>
                <w:bCs/>
                <w:iCs/>
                <w:sz w:val="28"/>
                <w:szCs w:val="28"/>
              </w:rPr>
              <w:t>и</w:t>
            </w:r>
            <w:r w:rsidRPr="00D90CDF">
              <w:rPr>
                <w:bCs/>
                <w:iCs/>
                <w:sz w:val="28"/>
                <w:szCs w:val="28"/>
              </w:rPr>
              <w:t>ческой   теории.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Идеальный   газ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23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>Основы молек</w:t>
            </w:r>
            <w:r w:rsidRPr="00D90CDF">
              <w:rPr>
                <w:bCs/>
                <w:iCs/>
                <w:sz w:val="28"/>
                <w:szCs w:val="28"/>
              </w:rPr>
              <w:t>у</w:t>
            </w:r>
            <w:r w:rsidRPr="00D90CDF">
              <w:rPr>
                <w:bCs/>
                <w:iCs/>
                <w:sz w:val="28"/>
                <w:szCs w:val="28"/>
              </w:rPr>
              <w:t xml:space="preserve">лярно- кинетической   теории. </w:t>
            </w:r>
            <w:r w:rsidRPr="00D90CDF">
              <w:rPr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Идеал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ь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>ный   газ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24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Основы термодинамики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25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color w:val="000000" w:themeColor="text1"/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sz w:val="28"/>
                <w:szCs w:val="28"/>
              </w:rPr>
              <w:t>Основы термодинамики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26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Свойства паров. Свойства жидкостей. Свойства твердых тел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27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>Свойства паров. Свойства жидкостей. Сво</w:t>
            </w:r>
            <w:r w:rsidRPr="00D90CDF">
              <w:rPr>
                <w:bCs/>
                <w:iCs/>
                <w:sz w:val="28"/>
                <w:szCs w:val="28"/>
              </w:rPr>
              <w:t>й</w:t>
            </w:r>
            <w:r w:rsidRPr="00D90CDF">
              <w:rPr>
                <w:bCs/>
                <w:iCs/>
                <w:sz w:val="28"/>
                <w:szCs w:val="28"/>
              </w:rPr>
              <w:lastRenderedPageBreak/>
              <w:t>ства твердых тел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28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7 , составление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чета.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29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8 , составление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чета.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30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9 , составление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чета.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D7C20" w:rsidRPr="00D90CDF" w:rsidTr="004C6CF6">
        <w:trPr>
          <w:gridAfter w:val="1"/>
          <w:wAfter w:w="11" w:type="dxa"/>
          <w:trHeight w:val="543"/>
        </w:trPr>
        <w:tc>
          <w:tcPr>
            <w:tcW w:w="2207" w:type="dxa"/>
            <w:vMerge/>
          </w:tcPr>
          <w:p w:rsidR="000D7C20" w:rsidRPr="00D90CDF" w:rsidRDefault="000D7C20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C43673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31</w:t>
            </w:r>
          </w:p>
        </w:tc>
        <w:tc>
          <w:tcPr>
            <w:tcW w:w="5248" w:type="dxa"/>
          </w:tcPr>
          <w:p w:rsidR="000D7C20" w:rsidRPr="00D90CDF" w:rsidRDefault="000D7C20" w:rsidP="00C43673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10 , составление отчета.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42" w:type="dxa"/>
            <w:gridSpan w:val="3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4603C4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420"/>
        </w:trPr>
        <w:tc>
          <w:tcPr>
            <w:tcW w:w="2207" w:type="dxa"/>
          </w:tcPr>
          <w:p w:rsidR="0078273C" w:rsidRPr="00D90CDF" w:rsidRDefault="0078273C" w:rsidP="002445DF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3.  </w:t>
            </w:r>
          </w:p>
          <w:p w:rsidR="0078273C" w:rsidRPr="00D90CDF" w:rsidRDefault="0078273C" w:rsidP="002445DF">
            <w:pPr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sz w:val="28"/>
                <w:szCs w:val="28"/>
              </w:rPr>
              <w:t>Электродин</w:t>
            </w:r>
            <w:r w:rsidRPr="00D90CDF">
              <w:rPr>
                <w:bCs/>
                <w:sz w:val="28"/>
                <w:szCs w:val="28"/>
              </w:rPr>
              <w:t>а</w:t>
            </w:r>
            <w:r w:rsidRPr="00D90CDF">
              <w:rPr>
                <w:bCs/>
                <w:sz w:val="28"/>
                <w:szCs w:val="28"/>
              </w:rPr>
              <w:t>мика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78273C" w:rsidRPr="00D90CDF" w:rsidRDefault="0078273C" w:rsidP="00731E18">
            <w:pPr>
              <w:widowControl w:val="0"/>
              <w:autoSpaceDE w:val="0"/>
              <w:autoSpaceDN w:val="0"/>
              <w:adjustRightInd w:val="0"/>
              <w:spacing w:line="71" w:lineRule="exact"/>
              <w:rPr>
                <w:sz w:val="28"/>
                <w:szCs w:val="28"/>
              </w:rPr>
            </w:pPr>
          </w:p>
          <w:p w:rsidR="0078273C" w:rsidRPr="00D90CDF" w:rsidRDefault="0078273C" w:rsidP="0078273C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445DF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53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78273C" w:rsidRPr="00D90CDF" w:rsidRDefault="0078273C" w:rsidP="002445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78273C" w:rsidRPr="00D90CDF" w:rsidRDefault="0078273C" w:rsidP="002445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>
            <w:pPr>
              <w:rPr>
                <w:sz w:val="28"/>
                <w:szCs w:val="28"/>
              </w:rPr>
            </w:pPr>
          </w:p>
          <w:p w:rsidR="0078273C" w:rsidRPr="00D90CDF" w:rsidRDefault="0078273C" w:rsidP="002445DF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1"/>
          <w:wAfter w:w="11" w:type="dxa"/>
          <w:trHeight w:val="279"/>
        </w:trPr>
        <w:tc>
          <w:tcPr>
            <w:tcW w:w="2207" w:type="dxa"/>
            <w:vMerge w:val="restart"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3.1.</w:t>
            </w:r>
            <w:r w:rsidRPr="00D90CDF">
              <w:rPr>
                <w:sz w:val="28"/>
                <w:szCs w:val="28"/>
              </w:rPr>
              <w:t xml:space="preserve"> Электрич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ское поле.</w:t>
            </w: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67</w:t>
            </w:r>
          </w:p>
        </w:tc>
        <w:tc>
          <w:tcPr>
            <w:tcW w:w="5248" w:type="dxa"/>
          </w:tcPr>
          <w:p w:rsidR="0019300B" w:rsidRPr="00D90CDF" w:rsidRDefault="0019300B" w:rsidP="0078405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Электрические заряды.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Закон сохранения заряда.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Закон Кулона. Электрическое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ле. Напряженность электрич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ского поля. Принцип суперпозиции полей. Работа сил электростатического поля.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181"/>
        </w:trPr>
        <w:tc>
          <w:tcPr>
            <w:tcW w:w="2207" w:type="dxa"/>
            <w:vMerge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68</w:t>
            </w:r>
          </w:p>
        </w:tc>
        <w:tc>
          <w:tcPr>
            <w:tcW w:w="5248" w:type="dxa"/>
          </w:tcPr>
          <w:p w:rsidR="0019300B" w:rsidRPr="00D90CDF" w:rsidRDefault="0019300B" w:rsidP="0078405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Потенциал. Разность потенциалов. Экв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потенциальные поверхности.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19"/>
        </w:trPr>
        <w:tc>
          <w:tcPr>
            <w:tcW w:w="2207" w:type="dxa"/>
            <w:vMerge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69</w:t>
            </w:r>
          </w:p>
        </w:tc>
        <w:tc>
          <w:tcPr>
            <w:tcW w:w="5248" w:type="dxa"/>
          </w:tcPr>
          <w:p w:rsidR="0019300B" w:rsidRPr="00D90CDF" w:rsidRDefault="0019300B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Связь между напряженностью и разн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стью потенциалов электрического поля.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68"/>
        </w:trPr>
        <w:tc>
          <w:tcPr>
            <w:tcW w:w="2207" w:type="dxa"/>
            <w:vMerge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70</w:t>
            </w:r>
          </w:p>
        </w:tc>
        <w:tc>
          <w:tcPr>
            <w:tcW w:w="5248" w:type="dxa"/>
          </w:tcPr>
          <w:p w:rsidR="0019300B" w:rsidRPr="00D90CDF" w:rsidRDefault="0019300B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Диэлектрики в электрическом поле.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ляризация диэле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триков. Проводники в электрическом поле.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71"/>
        </w:trPr>
        <w:tc>
          <w:tcPr>
            <w:tcW w:w="2207" w:type="dxa"/>
            <w:vMerge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71</w:t>
            </w:r>
          </w:p>
        </w:tc>
        <w:tc>
          <w:tcPr>
            <w:tcW w:w="5248" w:type="dxa"/>
          </w:tcPr>
          <w:p w:rsidR="0019300B" w:rsidRPr="00D90CDF" w:rsidRDefault="0019300B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Конденсаторы. Соединение конденсат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lastRenderedPageBreak/>
              <w:t>ров в батарею.</w:t>
            </w:r>
          </w:p>
          <w:p w:rsidR="0019300B" w:rsidRPr="00D90CDF" w:rsidRDefault="0019300B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Энергия заряженного конденсатора.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Образования </w:t>
            </w:r>
            <w:r w:rsidRPr="00D90CDF">
              <w:rPr>
                <w:sz w:val="28"/>
                <w:szCs w:val="28"/>
              </w:rPr>
              <w:lastRenderedPageBreak/>
              <w:t>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62"/>
        </w:trPr>
        <w:tc>
          <w:tcPr>
            <w:tcW w:w="2207" w:type="dxa"/>
            <w:vMerge/>
          </w:tcPr>
          <w:p w:rsidR="0019300B" w:rsidRPr="00D90CDF" w:rsidRDefault="0019300B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72</w:t>
            </w:r>
          </w:p>
        </w:tc>
        <w:tc>
          <w:tcPr>
            <w:tcW w:w="5248" w:type="dxa"/>
          </w:tcPr>
          <w:p w:rsidR="0019300B" w:rsidRPr="00D90CDF" w:rsidRDefault="0019300B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Энергия электрического поля.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78273C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73/74</w:t>
            </w:r>
          </w:p>
        </w:tc>
        <w:tc>
          <w:tcPr>
            <w:tcW w:w="5248" w:type="dxa"/>
          </w:tcPr>
          <w:p w:rsidR="000D7C20" w:rsidRPr="00D90CDF" w:rsidRDefault="000D7C20" w:rsidP="0015118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9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0D7C20" w:rsidRPr="00D90CDF" w:rsidRDefault="000D7C20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Электрическое поле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78273C">
        <w:trPr>
          <w:gridAfter w:val="1"/>
          <w:wAfter w:w="11" w:type="dxa"/>
          <w:trHeight w:val="200"/>
        </w:trPr>
        <w:tc>
          <w:tcPr>
            <w:tcW w:w="2207" w:type="dxa"/>
            <w:vMerge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75/76</w:t>
            </w:r>
          </w:p>
        </w:tc>
        <w:tc>
          <w:tcPr>
            <w:tcW w:w="5248" w:type="dxa"/>
          </w:tcPr>
          <w:p w:rsidR="000D7C20" w:rsidRPr="00D90CDF" w:rsidRDefault="000D7C20" w:rsidP="0015118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10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0D7C20" w:rsidRPr="00D90CDF" w:rsidRDefault="000D7C20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Электрическое поле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78273C">
        <w:trPr>
          <w:gridAfter w:val="1"/>
          <w:wAfter w:w="11" w:type="dxa"/>
          <w:trHeight w:val="171"/>
        </w:trPr>
        <w:tc>
          <w:tcPr>
            <w:tcW w:w="2207" w:type="dxa"/>
            <w:vMerge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77/78</w:t>
            </w:r>
          </w:p>
        </w:tc>
        <w:tc>
          <w:tcPr>
            <w:tcW w:w="5248" w:type="dxa"/>
          </w:tcPr>
          <w:p w:rsidR="000D7C20" w:rsidRPr="00D90CDF" w:rsidRDefault="000D7C20" w:rsidP="00151180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1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0D7C20" w:rsidRPr="00D90CDF" w:rsidRDefault="000D7C20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Электрическое поле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0D7C20" w:rsidRPr="00D90CDF" w:rsidTr="0078273C">
        <w:trPr>
          <w:gridAfter w:val="1"/>
          <w:wAfter w:w="11" w:type="dxa"/>
          <w:trHeight w:val="683"/>
        </w:trPr>
        <w:tc>
          <w:tcPr>
            <w:tcW w:w="2207" w:type="dxa"/>
            <w:vMerge/>
          </w:tcPr>
          <w:p w:rsidR="000D7C20" w:rsidRPr="00D90CDF" w:rsidRDefault="000D7C20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79/80</w:t>
            </w:r>
          </w:p>
        </w:tc>
        <w:tc>
          <w:tcPr>
            <w:tcW w:w="5248" w:type="dxa"/>
          </w:tcPr>
          <w:p w:rsidR="000D7C20" w:rsidRPr="00D90CDF" w:rsidRDefault="000D7C20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№11.</w:t>
            </w:r>
            <w:r w:rsidRPr="00D90CDF">
              <w:rPr>
                <w:sz w:val="28"/>
                <w:szCs w:val="28"/>
              </w:rPr>
              <w:t xml:space="preserve"> </w:t>
            </w:r>
          </w:p>
          <w:p w:rsidR="000D7C20" w:rsidRPr="00D90CDF" w:rsidRDefault="000D7C20" w:rsidP="0015118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закона Ома для участка цепи, последовательного и параллельного с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единения проводников.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855021">
        <w:trPr>
          <w:gridAfter w:val="1"/>
          <w:wAfter w:w="11" w:type="dxa"/>
          <w:trHeight w:val="297"/>
        </w:trPr>
        <w:tc>
          <w:tcPr>
            <w:tcW w:w="2207" w:type="dxa"/>
            <w:vMerge w:val="restart"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ab/>
              <w:t>Тема 3.2.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78273C" w:rsidRPr="00D90CDF" w:rsidRDefault="0078273C" w:rsidP="009367B8">
            <w:pPr>
              <w:tabs>
                <w:tab w:val="center" w:pos="1009"/>
                <w:tab w:val="right" w:pos="2019"/>
              </w:tabs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янного тока.</w:t>
            </w:r>
          </w:p>
        </w:tc>
        <w:tc>
          <w:tcPr>
            <w:tcW w:w="6146" w:type="dxa"/>
            <w:gridSpan w:val="2"/>
          </w:tcPr>
          <w:p w:rsidR="0078273C" w:rsidRPr="00D90CDF" w:rsidRDefault="0078273C" w:rsidP="009F7068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1"/>
          <w:wAfter w:w="11" w:type="dxa"/>
          <w:trHeight w:val="413"/>
        </w:trPr>
        <w:tc>
          <w:tcPr>
            <w:tcW w:w="2207" w:type="dxa"/>
            <w:vMerge/>
          </w:tcPr>
          <w:p w:rsidR="0019300B" w:rsidRPr="00D90CDF" w:rsidRDefault="0019300B" w:rsidP="009367B8">
            <w:pPr>
              <w:tabs>
                <w:tab w:val="center" w:pos="1009"/>
                <w:tab w:val="right" w:pos="2019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  <w:highlight w:val="yellow"/>
              </w:rPr>
            </w:pPr>
            <w:r w:rsidRPr="00D90CDF">
              <w:rPr>
                <w:sz w:val="28"/>
                <w:szCs w:val="28"/>
              </w:rPr>
              <w:t>81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Условия,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необходимые для возникнов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и поддержания электрического тока. Сила тока и плотность тока.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82</w:t>
            </w:r>
          </w:p>
        </w:tc>
        <w:tc>
          <w:tcPr>
            <w:tcW w:w="5248" w:type="dxa"/>
          </w:tcPr>
          <w:p w:rsidR="0019300B" w:rsidRPr="00D90CDF" w:rsidRDefault="0019300B" w:rsidP="00491622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Закон Ома для участка цепи без ЭДС. 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227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83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Электродвижущая сила источника тока. Закон Ома для полной цепи. Соединение </w:t>
            </w:r>
            <w:r w:rsidRPr="00D90CDF">
              <w:rPr>
                <w:sz w:val="28"/>
                <w:szCs w:val="28"/>
              </w:rPr>
              <w:lastRenderedPageBreak/>
              <w:t>проводников.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lastRenderedPageBreak/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38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84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Соединение источников электрической энергии в батарею. Закон Джоуля — Ленца.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1"/>
          <w:wAfter w:w="11" w:type="dxa"/>
          <w:trHeight w:val="38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85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Работа и мощность электрического тока. Тепловое де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ствие тока.</w:t>
            </w:r>
          </w:p>
        </w:tc>
        <w:tc>
          <w:tcPr>
            <w:tcW w:w="856" w:type="dxa"/>
            <w:gridSpan w:val="2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42" w:type="dxa"/>
            <w:gridSpan w:val="3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78273C" w:rsidRPr="00D90CDF" w:rsidTr="0078273C">
        <w:trPr>
          <w:gridAfter w:val="1"/>
          <w:wAfter w:w="11" w:type="dxa"/>
          <w:trHeight w:val="187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86/87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№12.</w:t>
            </w:r>
            <w:r w:rsidRPr="00D90CDF">
              <w:rPr>
                <w:sz w:val="28"/>
                <w:szCs w:val="28"/>
              </w:rPr>
              <w:t xml:space="preserve"> </w:t>
            </w:r>
          </w:p>
          <w:p w:rsidR="0078273C" w:rsidRPr="00D90CDF" w:rsidRDefault="0078273C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Изучение закона Ома для полной цепи. 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 xml:space="preserve">чет, </w:t>
            </w:r>
          </w:p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135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88/89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№13.</w:t>
            </w:r>
            <w:r w:rsidRPr="00D90CDF">
              <w:rPr>
                <w:sz w:val="28"/>
                <w:szCs w:val="28"/>
              </w:rPr>
              <w:t xml:space="preserve"> </w:t>
            </w:r>
          </w:p>
          <w:p w:rsidR="0078273C" w:rsidRPr="00D90CDF" w:rsidRDefault="0078273C" w:rsidP="00166B32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явления электромагнитной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дукции.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Письменный о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чет,</w:t>
            </w:r>
          </w:p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90/91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2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78273C" w:rsidP="00E2472F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</w:t>
            </w:r>
            <w:r w:rsidR="00E17E57" w:rsidRPr="00D90CDF">
              <w:rPr>
                <w:sz w:val="28"/>
                <w:szCs w:val="28"/>
              </w:rPr>
              <w:t>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янного тока</w:t>
            </w:r>
            <w:r w:rsidR="00E17E57" w:rsidRPr="00D90CDF">
              <w:rPr>
                <w:sz w:val="28"/>
                <w:szCs w:val="28"/>
              </w:rPr>
              <w:t>»</w:t>
            </w:r>
            <w:r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497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92/93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3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78273C"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="0078273C" w:rsidRPr="00D90CDF">
              <w:rPr>
                <w:bCs/>
                <w:iCs/>
                <w:sz w:val="28"/>
                <w:szCs w:val="28"/>
              </w:rPr>
              <w:t>о</w:t>
            </w:r>
            <w:r w:rsidR="0078273C" w:rsidRPr="00D90CDF">
              <w:rPr>
                <w:bCs/>
                <w:iCs/>
                <w:sz w:val="28"/>
                <w:szCs w:val="28"/>
              </w:rPr>
              <w:t>янного тока</w:t>
            </w:r>
            <w:r w:rsidRPr="00D90CDF">
              <w:rPr>
                <w:sz w:val="28"/>
                <w:szCs w:val="28"/>
              </w:rPr>
              <w:t>»</w:t>
            </w:r>
            <w:r w:rsidR="0078273C"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94/95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4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78273C"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="0078273C" w:rsidRPr="00D90CDF">
              <w:rPr>
                <w:bCs/>
                <w:iCs/>
                <w:sz w:val="28"/>
                <w:szCs w:val="28"/>
              </w:rPr>
              <w:t>о</w:t>
            </w:r>
            <w:r w:rsidR="0078273C" w:rsidRPr="00D90CDF">
              <w:rPr>
                <w:bCs/>
                <w:iCs/>
                <w:sz w:val="28"/>
                <w:szCs w:val="28"/>
              </w:rPr>
              <w:t>янного тока</w:t>
            </w:r>
            <w:r w:rsidRPr="00D90CDF">
              <w:rPr>
                <w:sz w:val="28"/>
                <w:szCs w:val="28"/>
              </w:rPr>
              <w:t>»</w:t>
            </w:r>
            <w:r w:rsidR="0078273C"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1"/>
          <w:wAfter w:w="11" w:type="dxa"/>
          <w:trHeight w:val="438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tabs>
                <w:tab w:val="center" w:pos="1009"/>
                <w:tab w:val="right" w:pos="201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9367B8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96/97</w:t>
            </w:r>
          </w:p>
        </w:tc>
        <w:tc>
          <w:tcPr>
            <w:tcW w:w="5248" w:type="dxa"/>
          </w:tcPr>
          <w:p w:rsidR="0078273C" w:rsidRPr="00D90CDF" w:rsidRDefault="0078273C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5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78273C"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="0078273C" w:rsidRPr="00D90CDF">
              <w:rPr>
                <w:bCs/>
                <w:iCs/>
                <w:sz w:val="28"/>
                <w:szCs w:val="28"/>
              </w:rPr>
              <w:t>о</w:t>
            </w:r>
            <w:r w:rsidR="0078273C" w:rsidRPr="00D90CDF">
              <w:rPr>
                <w:bCs/>
                <w:iCs/>
                <w:sz w:val="28"/>
                <w:szCs w:val="28"/>
              </w:rPr>
              <w:t>янного тока</w:t>
            </w:r>
            <w:r w:rsidRPr="00D90CDF">
              <w:rPr>
                <w:sz w:val="28"/>
                <w:szCs w:val="28"/>
              </w:rPr>
              <w:t>»</w:t>
            </w:r>
            <w:r w:rsidR="0078273C"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42" w:type="dxa"/>
            <w:gridSpan w:val="3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2"/>
          <w:wAfter w:w="25" w:type="dxa"/>
          <w:trHeight w:val="302"/>
        </w:trPr>
        <w:tc>
          <w:tcPr>
            <w:tcW w:w="2207" w:type="dxa"/>
            <w:vMerge w:val="restart"/>
          </w:tcPr>
          <w:p w:rsidR="0078273C" w:rsidRPr="00D90CDF" w:rsidRDefault="0078273C" w:rsidP="00784052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3.3.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78273C" w:rsidRPr="00D90CDF" w:rsidRDefault="0078273C" w:rsidP="00784052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lastRenderedPageBreak/>
              <w:t>Электрический ток в полупр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водниках.</w:t>
            </w:r>
          </w:p>
        </w:tc>
        <w:tc>
          <w:tcPr>
            <w:tcW w:w="6146" w:type="dxa"/>
            <w:gridSpan w:val="2"/>
          </w:tcPr>
          <w:p w:rsidR="0078273C" w:rsidRPr="00D90CDF" w:rsidRDefault="0078273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4C6CF6">
        <w:trPr>
          <w:gridAfter w:val="2"/>
          <w:wAfter w:w="25" w:type="dxa"/>
          <w:trHeight w:val="302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98</w:t>
            </w:r>
          </w:p>
        </w:tc>
        <w:tc>
          <w:tcPr>
            <w:tcW w:w="5248" w:type="dxa"/>
          </w:tcPr>
          <w:p w:rsidR="0078273C" w:rsidRPr="00D90CDF" w:rsidRDefault="0078273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Собственная проводимость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полупрово</w:t>
            </w:r>
            <w:r w:rsidRPr="00D90CDF">
              <w:rPr>
                <w:sz w:val="28"/>
                <w:szCs w:val="28"/>
              </w:rPr>
              <w:t>д</w:t>
            </w:r>
            <w:r w:rsidRPr="00D90CDF">
              <w:rPr>
                <w:sz w:val="28"/>
                <w:szCs w:val="28"/>
              </w:rPr>
              <w:t>ников. Полупр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водниковые приборы.</w:t>
            </w:r>
          </w:p>
        </w:tc>
        <w:tc>
          <w:tcPr>
            <w:tcW w:w="846" w:type="dxa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78273C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78273C" w:rsidRPr="00D90CDF" w:rsidTr="0078273C">
        <w:trPr>
          <w:gridAfter w:val="2"/>
          <w:wAfter w:w="25" w:type="dxa"/>
          <w:trHeight w:val="253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99</w:t>
            </w:r>
          </w:p>
        </w:tc>
        <w:tc>
          <w:tcPr>
            <w:tcW w:w="5248" w:type="dxa"/>
          </w:tcPr>
          <w:p w:rsidR="0078273C" w:rsidRPr="00D90CDF" w:rsidRDefault="0078273C" w:rsidP="00E2472F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6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E17E57" w:rsidP="00E2472F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78273C" w:rsidRPr="00D90CDF">
              <w:rPr>
                <w:bCs/>
                <w:iCs/>
                <w:sz w:val="28"/>
                <w:szCs w:val="28"/>
              </w:rPr>
              <w:t>Электрический ток в полупр</w:t>
            </w:r>
            <w:r w:rsidR="0078273C" w:rsidRPr="00D90CDF">
              <w:rPr>
                <w:bCs/>
                <w:iCs/>
                <w:sz w:val="28"/>
                <w:szCs w:val="28"/>
              </w:rPr>
              <w:t>о</w:t>
            </w:r>
            <w:r w:rsidR="0078273C" w:rsidRPr="00D90CDF">
              <w:rPr>
                <w:bCs/>
                <w:iCs/>
                <w:sz w:val="28"/>
                <w:szCs w:val="28"/>
              </w:rPr>
              <w:t>водниках</w:t>
            </w:r>
            <w:r w:rsidRPr="00D90CDF">
              <w:rPr>
                <w:sz w:val="28"/>
                <w:szCs w:val="28"/>
              </w:rPr>
              <w:t>»</w:t>
            </w:r>
            <w:r w:rsidR="0078273C" w:rsidRPr="00D90CDF">
              <w:rPr>
                <w:sz w:val="28"/>
                <w:szCs w:val="28"/>
              </w:rPr>
              <w:t>.</w:t>
            </w:r>
          </w:p>
        </w:tc>
        <w:tc>
          <w:tcPr>
            <w:tcW w:w="846" w:type="dxa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2"/>
          <w:wAfter w:w="25" w:type="dxa"/>
          <w:trHeight w:val="258"/>
        </w:trPr>
        <w:tc>
          <w:tcPr>
            <w:tcW w:w="2207" w:type="dxa"/>
            <w:vMerge w:val="restart"/>
          </w:tcPr>
          <w:p w:rsidR="0078273C" w:rsidRPr="00D90CDF" w:rsidRDefault="0078273C" w:rsidP="00784052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3.4.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78273C" w:rsidRPr="00D90CDF" w:rsidRDefault="0078273C" w:rsidP="00784052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Магнитное п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ле.</w:t>
            </w:r>
          </w:p>
        </w:tc>
        <w:tc>
          <w:tcPr>
            <w:tcW w:w="6146" w:type="dxa"/>
            <w:gridSpan w:val="2"/>
          </w:tcPr>
          <w:p w:rsidR="0078273C" w:rsidRPr="00D90CDF" w:rsidRDefault="0078273C" w:rsidP="0078405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258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100</w:t>
            </w:r>
          </w:p>
        </w:tc>
        <w:tc>
          <w:tcPr>
            <w:tcW w:w="5248" w:type="dxa"/>
          </w:tcPr>
          <w:p w:rsidR="0019300B" w:rsidRPr="00D90CDF" w:rsidRDefault="0019300B" w:rsidP="00784052">
            <w:pPr>
              <w:pStyle w:val="aff7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Магнитное поле.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Вектор индукции ма</w:t>
            </w:r>
            <w:r w:rsidRPr="00D90CDF">
              <w:rPr>
                <w:sz w:val="28"/>
                <w:szCs w:val="28"/>
              </w:rPr>
              <w:t>г</w:t>
            </w:r>
            <w:r w:rsidRPr="00D90CDF">
              <w:rPr>
                <w:sz w:val="28"/>
                <w:szCs w:val="28"/>
              </w:rPr>
              <w:t>нитного поля.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Де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ствие магнитного поля на прямолинейный проводник с током.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502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101</w:t>
            </w:r>
          </w:p>
        </w:tc>
        <w:tc>
          <w:tcPr>
            <w:tcW w:w="5248" w:type="dxa"/>
          </w:tcPr>
          <w:p w:rsidR="0019300B" w:rsidRPr="00D90CDF" w:rsidRDefault="0019300B" w:rsidP="009D0A0C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Закон Ампера. Взаимодействие токов. 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31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102</w:t>
            </w:r>
          </w:p>
        </w:tc>
        <w:tc>
          <w:tcPr>
            <w:tcW w:w="5248" w:type="dxa"/>
          </w:tcPr>
          <w:p w:rsidR="0019300B" w:rsidRPr="00D90CDF" w:rsidRDefault="0019300B" w:rsidP="009D0A0C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Магнитный поток. Работа по перемещ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 xml:space="preserve">нию проводника с током в магнитном поле. 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78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103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Действие магнитного поля на движущи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ся заряд. Сила Лоренца.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365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104</w:t>
            </w:r>
          </w:p>
        </w:tc>
        <w:tc>
          <w:tcPr>
            <w:tcW w:w="5248" w:type="dxa"/>
          </w:tcPr>
          <w:p w:rsidR="0019300B" w:rsidRPr="00D90CDF" w:rsidRDefault="0019300B" w:rsidP="009F7068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Определение удельного заряда. Ускор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тели заряженных частиц.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78273C" w:rsidRPr="00D90CDF" w:rsidTr="0078273C">
        <w:trPr>
          <w:gridAfter w:val="2"/>
          <w:wAfter w:w="25" w:type="dxa"/>
          <w:trHeight w:val="246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105/106</w:t>
            </w:r>
          </w:p>
        </w:tc>
        <w:tc>
          <w:tcPr>
            <w:tcW w:w="5248" w:type="dxa"/>
          </w:tcPr>
          <w:p w:rsidR="0078273C" w:rsidRPr="00D90CDF" w:rsidRDefault="0078273C" w:rsidP="009D0A0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7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78273C" w:rsidP="009D0A0C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</w:t>
            </w:r>
            <w:r w:rsidR="00E17E57" w:rsidRPr="00D90CDF">
              <w:rPr>
                <w:sz w:val="28"/>
                <w:szCs w:val="28"/>
              </w:rPr>
              <w:t>ач по теме: «</w:t>
            </w:r>
            <w:r w:rsidRPr="00D90CDF">
              <w:rPr>
                <w:bCs/>
                <w:iCs/>
                <w:sz w:val="28"/>
                <w:szCs w:val="28"/>
              </w:rPr>
              <w:t>Магнитное п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ле</w:t>
            </w:r>
            <w:r w:rsidR="00E17E57" w:rsidRPr="00D90CDF">
              <w:rPr>
                <w:sz w:val="28"/>
                <w:szCs w:val="28"/>
              </w:rPr>
              <w:t>»</w:t>
            </w:r>
            <w:r w:rsidRPr="00D90CDF">
              <w:rPr>
                <w:sz w:val="28"/>
                <w:szCs w:val="28"/>
              </w:rPr>
              <w:t>.</w:t>
            </w:r>
          </w:p>
        </w:tc>
        <w:tc>
          <w:tcPr>
            <w:tcW w:w="846" w:type="dxa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78273C" w:rsidRPr="00D90CDF" w:rsidRDefault="0078273C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78273C" w:rsidRPr="00D90CDF" w:rsidRDefault="0078273C" w:rsidP="0078273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78273C" w:rsidRPr="00D90CDF" w:rsidTr="0078273C">
        <w:trPr>
          <w:gridAfter w:val="2"/>
          <w:wAfter w:w="25" w:type="dxa"/>
          <w:trHeight w:val="377"/>
        </w:trPr>
        <w:tc>
          <w:tcPr>
            <w:tcW w:w="2207" w:type="dxa"/>
            <w:vMerge/>
          </w:tcPr>
          <w:p w:rsidR="0078273C" w:rsidRPr="00D90CDF" w:rsidRDefault="0078273C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78273C" w:rsidRPr="00D90CDF" w:rsidRDefault="0078273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107/108</w:t>
            </w:r>
          </w:p>
        </w:tc>
        <w:tc>
          <w:tcPr>
            <w:tcW w:w="5248" w:type="dxa"/>
          </w:tcPr>
          <w:p w:rsidR="0078273C" w:rsidRPr="00D90CDF" w:rsidRDefault="0078273C" w:rsidP="009D0A0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8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78273C" w:rsidRPr="00D90CDF" w:rsidRDefault="00E17E57" w:rsidP="009D0A0C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78273C" w:rsidRPr="00D90CDF">
              <w:rPr>
                <w:bCs/>
                <w:iCs/>
                <w:sz w:val="28"/>
                <w:szCs w:val="28"/>
              </w:rPr>
              <w:t>Магнитное п</w:t>
            </w:r>
            <w:r w:rsidR="0078273C" w:rsidRPr="00D90CDF">
              <w:rPr>
                <w:bCs/>
                <w:iCs/>
                <w:sz w:val="28"/>
                <w:szCs w:val="28"/>
              </w:rPr>
              <w:t>о</w:t>
            </w:r>
            <w:r w:rsidR="0078273C" w:rsidRPr="00D90CDF">
              <w:rPr>
                <w:bCs/>
                <w:iCs/>
                <w:sz w:val="28"/>
                <w:szCs w:val="28"/>
              </w:rPr>
              <w:lastRenderedPageBreak/>
              <w:t>ле</w:t>
            </w:r>
            <w:r w:rsidRPr="00D90CDF">
              <w:rPr>
                <w:sz w:val="28"/>
                <w:szCs w:val="28"/>
              </w:rPr>
              <w:t>»</w:t>
            </w:r>
            <w:r w:rsidR="0078273C" w:rsidRPr="00D90CDF">
              <w:rPr>
                <w:sz w:val="28"/>
                <w:szCs w:val="28"/>
              </w:rPr>
              <w:t>.</w:t>
            </w:r>
          </w:p>
        </w:tc>
        <w:tc>
          <w:tcPr>
            <w:tcW w:w="846" w:type="dxa"/>
          </w:tcPr>
          <w:p w:rsidR="0078273C" w:rsidRPr="00D90CDF" w:rsidRDefault="0078273C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lastRenderedPageBreak/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Устный опрос</w:t>
            </w:r>
          </w:p>
          <w:p w:rsidR="0078273C" w:rsidRPr="00D90CDF" w:rsidRDefault="0078273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lastRenderedPageBreak/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78273C" w:rsidRPr="00D90CDF" w:rsidRDefault="0078273C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78273C">
        <w:trPr>
          <w:gridAfter w:val="2"/>
          <w:wAfter w:w="25" w:type="dxa"/>
          <w:trHeight w:val="155"/>
        </w:trPr>
        <w:tc>
          <w:tcPr>
            <w:tcW w:w="2207" w:type="dxa"/>
            <w:vMerge w:val="restart"/>
          </w:tcPr>
          <w:p w:rsidR="00E17E57" w:rsidRPr="00D90CDF" w:rsidRDefault="00E17E57" w:rsidP="00784052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lastRenderedPageBreak/>
              <w:t>Тема 3.5.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E17E57" w:rsidRPr="00D90CDF" w:rsidRDefault="00E17E57" w:rsidP="00784052">
            <w:pPr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 xml:space="preserve">ная </w:t>
            </w:r>
          </w:p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индукция.</w:t>
            </w:r>
          </w:p>
        </w:tc>
        <w:tc>
          <w:tcPr>
            <w:tcW w:w="6146" w:type="dxa"/>
            <w:gridSpan w:val="2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E17E57" w:rsidRPr="00D90CDF" w:rsidRDefault="00E17E57" w:rsidP="00207E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19300B" w:rsidRPr="00D90CDF" w:rsidTr="004C6CF6">
        <w:trPr>
          <w:gridAfter w:val="2"/>
          <w:wAfter w:w="25" w:type="dxa"/>
          <w:trHeight w:val="155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109</w:t>
            </w:r>
          </w:p>
        </w:tc>
        <w:tc>
          <w:tcPr>
            <w:tcW w:w="5248" w:type="dxa"/>
          </w:tcPr>
          <w:p w:rsidR="0019300B" w:rsidRPr="00D90CDF" w:rsidRDefault="0019300B" w:rsidP="00CE2EA5">
            <w:pPr>
              <w:pStyle w:val="aff7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Электромагнитная индукция. Вихревое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электрическое поле.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19300B" w:rsidRPr="00D90CDF" w:rsidTr="004C6CF6">
        <w:trPr>
          <w:gridAfter w:val="2"/>
          <w:wAfter w:w="25" w:type="dxa"/>
          <w:trHeight w:val="187"/>
        </w:trPr>
        <w:tc>
          <w:tcPr>
            <w:tcW w:w="2207" w:type="dxa"/>
            <w:vMerge/>
          </w:tcPr>
          <w:p w:rsidR="0019300B" w:rsidRPr="00D90CDF" w:rsidRDefault="0019300B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19300B" w:rsidRPr="00D90CDF" w:rsidRDefault="0019300B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110</w:t>
            </w:r>
          </w:p>
        </w:tc>
        <w:tc>
          <w:tcPr>
            <w:tcW w:w="5248" w:type="dxa"/>
          </w:tcPr>
          <w:p w:rsidR="0019300B" w:rsidRPr="00D90CDF" w:rsidRDefault="0019300B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Самоиндукция. Энергия магнитного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ля.</w:t>
            </w:r>
          </w:p>
        </w:tc>
        <w:tc>
          <w:tcPr>
            <w:tcW w:w="846" w:type="dxa"/>
          </w:tcPr>
          <w:p w:rsidR="0019300B" w:rsidRPr="00D90CDF" w:rsidRDefault="0019300B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19300B" w:rsidRPr="00D90CDF" w:rsidRDefault="0019300B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19300B" w:rsidRPr="00D90CDF" w:rsidRDefault="0019300B" w:rsidP="0019300B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19300B" w:rsidRPr="00D90CDF" w:rsidRDefault="0019300B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E17E57" w:rsidRPr="00D90CDF" w:rsidTr="00E17E57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111</w:t>
            </w:r>
          </w:p>
        </w:tc>
        <w:tc>
          <w:tcPr>
            <w:tcW w:w="5248" w:type="dxa"/>
          </w:tcPr>
          <w:p w:rsidR="00E17E57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№14.</w:t>
            </w:r>
            <w:r w:rsidRPr="00D90CDF">
              <w:rPr>
                <w:sz w:val="28"/>
                <w:szCs w:val="28"/>
              </w:rPr>
              <w:t xml:space="preserve"> Определ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ние коэффициента полезного действия электрического чайника.</w:t>
            </w:r>
          </w:p>
        </w:tc>
        <w:tc>
          <w:tcPr>
            <w:tcW w:w="846" w:type="dxa"/>
          </w:tcPr>
          <w:p w:rsidR="00E17E57" w:rsidRPr="00D90CDF" w:rsidRDefault="00E17E57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112</w:t>
            </w:r>
          </w:p>
        </w:tc>
        <w:tc>
          <w:tcPr>
            <w:tcW w:w="5248" w:type="dxa"/>
          </w:tcPr>
          <w:p w:rsidR="00E17E57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№15.</w:t>
            </w:r>
            <w:r w:rsidRPr="00D90CDF">
              <w:rPr>
                <w:sz w:val="28"/>
                <w:szCs w:val="28"/>
              </w:rPr>
              <w:t xml:space="preserve"> Определ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ние температуры нити лампы накалив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ния.</w:t>
            </w:r>
          </w:p>
        </w:tc>
        <w:tc>
          <w:tcPr>
            <w:tcW w:w="846" w:type="dxa"/>
          </w:tcPr>
          <w:p w:rsidR="00E17E57" w:rsidRPr="00D90CDF" w:rsidRDefault="00E17E57" w:rsidP="00207EB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2"/>
          <w:wAfter w:w="25" w:type="dxa"/>
          <w:trHeight w:val="361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113/114</w:t>
            </w:r>
          </w:p>
        </w:tc>
        <w:tc>
          <w:tcPr>
            <w:tcW w:w="5248" w:type="dxa"/>
          </w:tcPr>
          <w:p w:rsidR="00E17E57" w:rsidRPr="00D90CDF" w:rsidRDefault="00E17E57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№16.</w:t>
            </w:r>
            <w:r w:rsidRPr="00D90CDF">
              <w:rPr>
                <w:sz w:val="28"/>
                <w:szCs w:val="28"/>
              </w:rPr>
              <w:t xml:space="preserve"> Определ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ние ЭДС и вну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реннего сопротивления источника напряжения.</w:t>
            </w:r>
          </w:p>
        </w:tc>
        <w:tc>
          <w:tcPr>
            <w:tcW w:w="846" w:type="dxa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2"/>
          <w:wAfter w:w="25" w:type="dxa"/>
          <w:trHeight w:val="201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115/116</w:t>
            </w:r>
          </w:p>
        </w:tc>
        <w:tc>
          <w:tcPr>
            <w:tcW w:w="5248" w:type="dxa"/>
          </w:tcPr>
          <w:p w:rsidR="00E17E57" w:rsidRPr="00D90CDF" w:rsidRDefault="00E17E57" w:rsidP="009D0A0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№1</w:t>
            </w:r>
            <w:r w:rsidR="00EC352B" w:rsidRPr="00D90CDF">
              <w:rPr>
                <w:b/>
                <w:sz w:val="28"/>
                <w:szCs w:val="28"/>
              </w:rPr>
              <w:t>9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E17E57" w:rsidRPr="00D90CDF" w:rsidRDefault="00E17E57" w:rsidP="009D0A0C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ная индукция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46" w:type="dxa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2"/>
          <w:wAfter w:w="25" w:type="dxa"/>
          <w:trHeight w:val="201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117/118</w:t>
            </w:r>
          </w:p>
        </w:tc>
        <w:tc>
          <w:tcPr>
            <w:tcW w:w="5248" w:type="dxa"/>
          </w:tcPr>
          <w:p w:rsidR="00E17E57" w:rsidRPr="00D90CDF" w:rsidRDefault="00E17E57" w:rsidP="009D0A0C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</w:t>
            </w:r>
            <w:r w:rsidR="00EC352B" w:rsidRPr="00D90CDF">
              <w:rPr>
                <w:b/>
                <w:sz w:val="28"/>
                <w:szCs w:val="28"/>
              </w:rPr>
              <w:t>20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E17E57" w:rsidRPr="00D90CDF" w:rsidRDefault="00E17E57" w:rsidP="009D0A0C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ная индукция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46" w:type="dxa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2"/>
          <w:wAfter w:w="25" w:type="dxa"/>
          <w:trHeight w:val="189"/>
        </w:trPr>
        <w:tc>
          <w:tcPr>
            <w:tcW w:w="2207" w:type="dxa"/>
            <w:vMerge/>
          </w:tcPr>
          <w:p w:rsidR="00E17E57" w:rsidRPr="00D90CDF" w:rsidRDefault="00E17E57" w:rsidP="0078405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119</w:t>
            </w:r>
          </w:p>
        </w:tc>
        <w:tc>
          <w:tcPr>
            <w:tcW w:w="5248" w:type="dxa"/>
          </w:tcPr>
          <w:p w:rsidR="00E17E57" w:rsidRPr="00D90CDF" w:rsidRDefault="00E17E57" w:rsidP="0078405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Контрольная работа № 5.</w:t>
            </w:r>
            <w:r w:rsidRPr="00D90CDF">
              <w:rPr>
                <w:sz w:val="28"/>
                <w:szCs w:val="28"/>
              </w:rPr>
              <w:t xml:space="preserve"> Тема: «</w:t>
            </w:r>
            <w:r w:rsidRPr="00D90CDF">
              <w:rPr>
                <w:bCs/>
                <w:sz w:val="28"/>
                <w:szCs w:val="28"/>
              </w:rPr>
              <w:t xml:space="preserve"> Эле</w:t>
            </w:r>
            <w:r w:rsidRPr="00D90CDF">
              <w:rPr>
                <w:bCs/>
                <w:sz w:val="28"/>
                <w:szCs w:val="28"/>
              </w:rPr>
              <w:t>к</w:t>
            </w:r>
            <w:r w:rsidRPr="00D90CDF">
              <w:rPr>
                <w:bCs/>
                <w:sz w:val="28"/>
                <w:szCs w:val="28"/>
              </w:rPr>
              <w:t>тродинамика</w:t>
            </w:r>
            <w:r w:rsidRPr="00D90CDF">
              <w:rPr>
                <w:sz w:val="28"/>
                <w:szCs w:val="28"/>
              </w:rPr>
              <w:t xml:space="preserve"> «.</w:t>
            </w:r>
          </w:p>
        </w:tc>
        <w:tc>
          <w:tcPr>
            <w:tcW w:w="846" w:type="dxa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17E57" w:rsidRPr="00D90CDF" w:rsidRDefault="00E17E57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F01523">
        <w:trPr>
          <w:gridAfter w:val="2"/>
          <w:wAfter w:w="25" w:type="dxa"/>
          <w:trHeight w:val="195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E17E57" w:rsidRPr="00D90CDF" w:rsidRDefault="00E17E57" w:rsidP="00F0152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46" w:type="dxa"/>
          </w:tcPr>
          <w:p w:rsidR="00E17E57" w:rsidRPr="00D90CDF" w:rsidRDefault="00E17E5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32/33</w:t>
            </w:r>
          </w:p>
        </w:tc>
        <w:tc>
          <w:tcPr>
            <w:tcW w:w="5248" w:type="dxa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сообщения  на тему: "Андре Мари Ампер – основоположник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 xml:space="preserve">динамики". 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70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34/35</w:t>
            </w:r>
          </w:p>
        </w:tc>
        <w:tc>
          <w:tcPr>
            <w:tcW w:w="5248" w:type="dxa"/>
          </w:tcPr>
          <w:p w:rsidR="00E17E57" w:rsidRPr="00D90CDF" w:rsidRDefault="00E17E57" w:rsidP="009820DD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нительной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Электрическое поле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36/37</w:t>
            </w:r>
          </w:p>
        </w:tc>
        <w:tc>
          <w:tcPr>
            <w:tcW w:w="5248" w:type="dxa"/>
          </w:tcPr>
          <w:p w:rsidR="00E17E57" w:rsidRPr="00D90CDF" w:rsidRDefault="00E17E57" w:rsidP="009820D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Электрическое поле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35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38/39</w:t>
            </w:r>
          </w:p>
        </w:tc>
        <w:tc>
          <w:tcPr>
            <w:tcW w:w="5248" w:type="dxa"/>
          </w:tcPr>
          <w:p w:rsidR="00E17E57" w:rsidRPr="00D90CDF" w:rsidRDefault="00E17E57" w:rsidP="00A42A60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нительной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З</w:t>
            </w:r>
            <w:r w:rsidRPr="00D90CDF">
              <w:rPr>
                <w:bCs/>
                <w:iCs/>
                <w:sz w:val="28"/>
                <w:szCs w:val="28"/>
              </w:rPr>
              <w:t>а</w:t>
            </w:r>
            <w:r w:rsidRPr="00D90CDF">
              <w:rPr>
                <w:bCs/>
                <w:iCs/>
                <w:sz w:val="28"/>
                <w:szCs w:val="28"/>
              </w:rPr>
              <w:t>коны постоянного тока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40/41</w:t>
            </w:r>
          </w:p>
        </w:tc>
        <w:tc>
          <w:tcPr>
            <w:tcW w:w="5248" w:type="dxa"/>
          </w:tcPr>
          <w:p w:rsidR="00E17E57" w:rsidRPr="00D90CDF" w:rsidRDefault="00E17E57" w:rsidP="00A42A60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>Законы пост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янного тока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90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42/43</w:t>
            </w:r>
          </w:p>
        </w:tc>
        <w:tc>
          <w:tcPr>
            <w:tcW w:w="5248" w:type="dxa"/>
          </w:tcPr>
          <w:p w:rsidR="00E17E57" w:rsidRPr="00D90CDF" w:rsidRDefault="00E17E57" w:rsidP="00A42A60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</w:t>
            </w:r>
            <w:r w:rsidRPr="00D90CDF">
              <w:rPr>
                <w:sz w:val="28"/>
                <w:szCs w:val="28"/>
              </w:rPr>
              <w:t>л</w:t>
            </w:r>
            <w:r w:rsidRPr="00D90CDF">
              <w:rPr>
                <w:sz w:val="28"/>
                <w:szCs w:val="28"/>
              </w:rPr>
              <w:t>нительной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Электрический ток в полупрово</w:t>
            </w:r>
            <w:r w:rsidRPr="00D90CDF">
              <w:rPr>
                <w:bCs/>
                <w:iCs/>
                <w:sz w:val="28"/>
                <w:szCs w:val="28"/>
              </w:rPr>
              <w:t>д</w:t>
            </w:r>
            <w:r w:rsidRPr="00D90CDF">
              <w:rPr>
                <w:bCs/>
                <w:iCs/>
                <w:sz w:val="28"/>
                <w:szCs w:val="28"/>
              </w:rPr>
              <w:t>никах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92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44/45</w:t>
            </w:r>
          </w:p>
        </w:tc>
        <w:tc>
          <w:tcPr>
            <w:tcW w:w="5248" w:type="dxa"/>
          </w:tcPr>
          <w:p w:rsidR="00E17E57" w:rsidRPr="00D90CDF" w:rsidRDefault="00E17E57" w:rsidP="00A42A60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>Электрический ток в полупр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водниках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23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46</w:t>
            </w:r>
          </w:p>
        </w:tc>
        <w:tc>
          <w:tcPr>
            <w:tcW w:w="5248" w:type="dxa"/>
          </w:tcPr>
          <w:p w:rsidR="00E17E57" w:rsidRPr="00D90CDF" w:rsidRDefault="00E17E57" w:rsidP="00A42A60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ное поле. Электромагнитная индукция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47/48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11 , 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57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49/50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12 , 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24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51/52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Подготовка к лабораторной работе № 13 , </w:t>
            </w:r>
            <w:r w:rsidRPr="00D90CDF">
              <w:rPr>
                <w:sz w:val="28"/>
                <w:szCs w:val="28"/>
              </w:rPr>
              <w:lastRenderedPageBreak/>
              <w:t>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lastRenderedPageBreak/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53/54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14 , 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55/56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15 , 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4C6CF6">
        <w:trPr>
          <w:gridAfter w:val="1"/>
          <w:wAfter w:w="11" w:type="dxa"/>
          <w:trHeight w:val="290"/>
        </w:trPr>
        <w:tc>
          <w:tcPr>
            <w:tcW w:w="2207" w:type="dxa"/>
            <w:vMerge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57/58</w:t>
            </w:r>
          </w:p>
        </w:tc>
        <w:tc>
          <w:tcPr>
            <w:tcW w:w="5248" w:type="dxa"/>
          </w:tcPr>
          <w:p w:rsidR="00E17E57" w:rsidRPr="00D90CDF" w:rsidRDefault="00E17E57" w:rsidP="00D8460A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16 , составление отчета.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360"/>
        </w:trPr>
        <w:tc>
          <w:tcPr>
            <w:tcW w:w="2207" w:type="dxa"/>
          </w:tcPr>
          <w:p w:rsidR="00E17E57" w:rsidRPr="00D90CDF" w:rsidRDefault="00E17E57" w:rsidP="009367B8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4.  </w:t>
            </w:r>
          </w:p>
          <w:p w:rsidR="00E17E57" w:rsidRPr="00D90CDF" w:rsidRDefault="00E17E57" w:rsidP="009367B8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Колебания и волны.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26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 w:val="restart"/>
          </w:tcPr>
          <w:p w:rsidR="006E7ADC" w:rsidRPr="00D90CDF" w:rsidRDefault="006E7ADC" w:rsidP="009367B8">
            <w:pPr>
              <w:jc w:val="center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Тема 4.1. </w:t>
            </w:r>
            <w:r w:rsidRPr="00D90CDF">
              <w:rPr>
                <w:sz w:val="28"/>
                <w:szCs w:val="28"/>
              </w:rPr>
              <w:t>Мех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нические  кол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бания.</w:t>
            </w: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Колебательное движение. Гармонические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колебания. Свободные механические к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лебания.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6E7ADC" w:rsidRPr="00D90CDF" w:rsidRDefault="006E7ADC" w:rsidP="009367B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121</w:t>
            </w:r>
          </w:p>
        </w:tc>
        <w:tc>
          <w:tcPr>
            <w:tcW w:w="5248" w:type="dxa"/>
          </w:tcPr>
          <w:p w:rsidR="006E7ADC" w:rsidRPr="00D90CDF" w:rsidRDefault="006E7ADC" w:rsidP="00166B32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Линейные механические колебательные системы. Превращение энергии при к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лебательном движении.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6E7ADC" w:rsidRPr="00D90CDF" w:rsidRDefault="006E7ADC" w:rsidP="009367B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122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Свободные затухающие механические колебания. В</w:t>
            </w:r>
            <w:r w:rsidRPr="00D90CDF">
              <w:rPr>
                <w:sz w:val="28"/>
                <w:szCs w:val="28"/>
              </w:rPr>
              <w:t>ы</w:t>
            </w:r>
            <w:r w:rsidRPr="00D90CDF">
              <w:rPr>
                <w:sz w:val="28"/>
                <w:szCs w:val="28"/>
              </w:rPr>
              <w:t>нужденные механические колебания.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0D7C20" w:rsidRPr="00D90CDF" w:rsidTr="00E17E57">
        <w:trPr>
          <w:gridAfter w:val="1"/>
          <w:wAfter w:w="11" w:type="dxa"/>
          <w:trHeight w:val="342"/>
        </w:trPr>
        <w:tc>
          <w:tcPr>
            <w:tcW w:w="2207" w:type="dxa"/>
            <w:vMerge/>
          </w:tcPr>
          <w:p w:rsidR="000D7C20" w:rsidRPr="00D90CDF" w:rsidRDefault="000D7C20" w:rsidP="009367B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0D7C20" w:rsidRPr="00D90CDF" w:rsidRDefault="000D7C20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123</w:t>
            </w:r>
          </w:p>
        </w:tc>
        <w:tc>
          <w:tcPr>
            <w:tcW w:w="5248" w:type="dxa"/>
          </w:tcPr>
          <w:p w:rsidR="000D7C20" w:rsidRPr="00D90CDF" w:rsidRDefault="000D7C20" w:rsidP="00487389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№2</w:t>
            </w:r>
            <w:r w:rsidR="00EC352B" w:rsidRPr="00D90CDF">
              <w:rPr>
                <w:b/>
                <w:sz w:val="28"/>
                <w:szCs w:val="28"/>
              </w:rPr>
              <w:t>1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0D7C20" w:rsidRPr="00D90CDF" w:rsidRDefault="00E17E57" w:rsidP="00487389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="000D7C20" w:rsidRPr="00D90CDF">
              <w:rPr>
                <w:bCs/>
                <w:iCs/>
                <w:sz w:val="28"/>
                <w:szCs w:val="28"/>
              </w:rPr>
              <w:t>Механические колебания</w:t>
            </w:r>
            <w:r w:rsidRPr="00D90CDF">
              <w:rPr>
                <w:sz w:val="28"/>
                <w:szCs w:val="28"/>
              </w:rPr>
              <w:t>»</w:t>
            </w:r>
            <w:r w:rsidR="000D7C20" w:rsidRPr="00D90CDF">
              <w:rPr>
                <w:sz w:val="28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0D7C20" w:rsidRPr="00D90CDF" w:rsidRDefault="000D7C20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0D7C20" w:rsidRPr="00D90CDF" w:rsidRDefault="000D7C20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0D7C20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0D7C20" w:rsidRPr="00D90CDF" w:rsidRDefault="000D7C20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112"/>
        </w:trPr>
        <w:tc>
          <w:tcPr>
            <w:tcW w:w="2207" w:type="dxa"/>
            <w:vMerge w:val="restart"/>
          </w:tcPr>
          <w:p w:rsidR="00E17E57" w:rsidRPr="00D90CDF" w:rsidRDefault="00E17E57" w:rsidP="00207EB3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4.2.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E17E57" w:rsidRPr="00D90CDF" w:rsidRDefault="00E17E5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Упругие волны.</w:t>
            </w:r>
          </w:p>
        </w:tc>
        <w:tc>
          <w:tcPr>
            <w:tcW w:w="6146" w:type="dxa"/>
            <w:gridSpan w:val="2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124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Поперечные и продольные волны. Хара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теристики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волны. Уравнение плоской б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гущей волны.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6E7ADC" w:rsidRPr="00D90CDF" w:rsidRDefault="006E7ADC" w:rsidP="00207EB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125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Интерференция волн. Понятие о дифра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lastRenderedPageBreak/>
              <w:t>ции волн.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Образования </w:t>
            </w:r>
            <w:r w:rsidRPr="00D90CDF">
              <w:rPr>
                <w:sz w:val="28"/>
                <w:szCs w:val="28"/>
              </w:rPr>
              <w:lastRenderedPageBreak/>
              <w:t>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6E7ADC" w:rsidRPr="00D90CDF" w:rsidRDefault="006E7ADC" w:rsidP="00207EB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126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Звуковые волны. Ультразвук и его пр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менение.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E17E57" w:rsidRPr="00D90CDF" w:rsidTr="00E17E57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E17E57" w:rsidRPr="00D90CDF" w:rsidRDefault="00E17E57" w:rsidP="00207EB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127</w:t>
            </w:r>
          </w:p>
        </w:tc>
        <w:tc>
          <w:tcPr>
            <w:tcW w:w="5248" w:type="dxa"/>
          </w:tcPr>
          <w:p w:rsidR="00E17E57" w:rsidRPr="00D90CDF" w:rsidRDefault="00E17E57" w:rsidP="00487389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№17.</w:t>
            </w:r>
            <w:r w:rsidRPr="00D90CDF">
              <w:rPr>
                <w:sz w:val="28"/>
                <w:szCs w:val="28"/>
              </w:rPr>
              <w:t xml:space="preserve"> </w:t>
            </w:r>
          </w:p>
          <w:p w:rsidR="00E17E57" w:rsidRPr="00D90CDF" w:rsidRDefault="00E17E57" w:rsidP="00487389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Изучение зависимости периода колеб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ний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нитяного (или пружинного) маятника от длины нити (или массы груза).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E17E57" w:rsidRPr="00D90CDF" w:rsidRDefault="00E17E57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E17E57" w:rsidRPr="00D90CDF" w:rsidRDefault="00E17E57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489"/>
        </w:trPr>
        <w:tc>
          <w:tcPr>
            <w:tcW w:w="2207" w:type="dxa"/>
            <w:vMerge/>
          </w:tcPr>
          <w:p w:rsidR="00E17E57" w:rsidRPr="00D90CDF" w:rsidRDefault="00E17E57" w:rsidP="00207EB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128/129</w:t>
            </w:r>
          </w:p>
        </w:tc>
        <w:tc>
          <w:tcPr>
            <w:tcW w:w="5248" w:type="dxa"/>
          </w:tcPr>
          <w:p w:rsidR="00E17E57" w:rsidRPr="00D90CDF" w:rsidRDefault="00E17E57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№2</w:t>
            </w:r>
            <w:r w:rsidR="00EC352B" w:rsidRPr="00D90CDF">
              <w:rPr>
                <w:b/>
                <w:sz w:val="28"/>
                <w:szCs w:val="28"/>
              </w:rPr>
              <w:t>2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E17E57" w:rsidRPr="00D90CDF" w:rsidRDefault="00E17E57" w:rsidP="00166B32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Упругие во</w:t>
            </w:r>
            <w:r w:rsidRPr="00D90CDF">
              <w:rPr>
                <w:bCs/>
                <w:iCs/>
                <w:sz w:val="28"/>
                <w:szCs w:val="28"/>
              </w:rPr>
              <w:t>л</w:t>
            </w:r>
            <w:r w:rsidRPr="00D90CDF">
              <w:rPr>
                <w:bCs/>
                <w:iCs/>
                <w:sz w:val="28"/>
                <w:szCs w:val="28"/>
              </w:rPr>
              <w:t>ны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145"/>
        </w:trPr>
        <w:tc>
          <w:tcPr>
            <w:tcW w:w="2207" w:type="dxa"/>
            <w:vMerge w:val="restart"/>
          </w:tcPr>
          <w:p w:rsidR="00E17E57" w:rsidRPr="00D90CDF" w:rsidRDefault="00E17E57" w:rsidP="00B928CA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4.3.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E17E57" w:rsidRPr="00D90CDF" w:rsidRDefault="00E17E57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ные колебания.</w:t>
            </w:r>
          </w:p>
        </w:tc>
        <w:tc>
          <w:tcPr>
            <w:tcW w:w="6146" w:type="dxa"/>
            <w:gridSpan w:val="2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Свободные электромагнитные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колебания. Превращение энергии в колебательном контуре. Затухающие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магнитные колебания.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131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Генератор незатухающих электромагни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ных колебаний. Вынужденные электр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ческие колебания.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132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Переменный ток. Генератор переменного тока.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133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Емкостное и индуктивное сопротивления переменного тока. Закон Ома для 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трической цепи переменного тока.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134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Работа и мощность переменного тока. </w:t>
            </w:r>
            <w:r w:rsidRPr="00D90CDF">
              <w:rPr>
                <w:sz w:val="28"/>
                <w:szCs w:val="28"/>
              </w:rPr>
              <w:lastRenderedPageBreak/>
              <w:t>Генераторы тока. Трансформаторы. Токи высокой частоты.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Образования </w:t>
            </w:r>
            <w:r w:rsidRPr="00D90CDF">
              <w:rPr>
                <w:sz w:val="28"/>
                <w:szCs w:val="28"/>
              </w:rPr>
              <w:lastRenderedPageBreak/>
              <w:t>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135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Получение, передача и распределение электроэнергии.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E17E57" w:rsidRPr="00D90CDF" w:rsidTr="00E17E57">
        <w:trPr>
          <w:gridAfter w:val="1"/>
          <w:wAfter w:w="11" w:type="dxa"/>
          <w:trHeight w:val="277"/>
        </w:trPr>
        <w:tc>
          <w:tcPr>
            <w:tcW w:w="2207" w:type="dxa"/>
            <w:vMerge/>
          </w:tcPr>
          <w:p w:rsidR="00E17E57" w:rsidRPr="00D90CDF" w:rsidRDefault="00E17E57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136/137</w:t>
            </w:r>
          </w:p>
        </w:tc>
        <w:tc>
          <w:tcPr>
            <w:tcW w:w="5248" w:type="dxa"/>
          </w:tcPr>
          <w:p w:rsidR="00E17E57" w:rsidRPr="00D90CDF" w:rsidRDefault="00E17E57" w:rsidP="00487389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№18.</w:t>
            </w:r>
          </w:p>
          <w:p w:rsidR="00E17E57" w:rsidRPr="00D90CDF" w:rsidRDefault="00E17E57" w:rsidP="00487389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Индуктивное и емкостное сопротивл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 в цепи пер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менного тока.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411"/>
        </w:trPr>
        <w:tc>
          <w:tcPr>
            <w:tcW w:w="2207" w:type="dxa"/>
            <w:vMerge/>
          </w:tcPr>
          <w:p w:rsidR="00E17E57" w:rsidRPr="00D90CDF" w:rsidRDefault="00E17E57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E17E57" w:rsidRPr="00D90CDF" w:rsidRDefault="00E17E57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138/139</w:t>
            </w:r>
          </w:p>
        </w:tc>
        <w:tc>
          <w:tcPr>
            <w:tcW w:w="5248" w:type="dxa"/>
          </w:tcPr>
          <w:p w:rsidR="00E17E57" w:rsidRPr="00D90CDF" w:rsidRDefault="00E17E57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№2</w:t>
            </w:r>
            <w:r w:rsidR="00EC352B" w:rsidRPr="00D90CDF">
              <w:rPr>
                <w:b/>
                <w:sz w:val="28"/>
                <w:szCs w:val="28"/>
              </w:rPr>
              <w:t>3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E17E57" w:rsidRPr="00D90CDF" w:rsidRDefault="00E17E57" w:rsidP="00166B32">
            <w:p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Электрома</w:t>
            </w:r>
            <w:r w:rsidRPr="00D90CDF">
              <w:rPr>
                <w:bCs/>
                <w:iCs/>
                <w:sz w:val="28"/>
                <w:szCs w:val="28"/>
              </w:rPr>
              <w:t>г</w:t>
            </w:r>
            <w:r w:rsidRPr="00D90CDF">
              <w:rPr>
                <w:bCs/>
                <w:iCs/>
                <w:sz w:val="28"/>
                <w:szCs w:val="28"/>
              </w:rPr>
              <w:t>нитные колебания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E17E57" w:rsidRPr="00D90CDF" w:rsidRDefault="00E17E57" w:rsidP="00166B32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E17E57" w:rsidRPr="00D90CDF" w:rsidRDefault="00E17E57" w:rsidP="00E17E5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E17E57" w:rsidRPr="00D90CDF" w:rsidTr="00E17E57">
        <w:trPr>
          <w:gridAfter w:val="1"/>
          <w:wAfter w:w="11" w:type="dxa"/>
          <w:trHeight w:val="218"/>
        </w:trPr>
        <w:tc>
          <w:tcPr>
            <w:tcW w:w="2207" w:type="dxa"/>
            <w:vMerge w:val="restart"/>
          </w:tcPr>
          <w:p w:rsidR="00E17E57" w:rsidRPr="00D90CDF" w:rsidRDefault="00E17E57" w:rsidP="00B928CA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4.4.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E17E57" w:rsidRPr="00D90CDF" w:rsidRDefault="00E17E57" w:rsidP="00B928CA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ные волны.</w:t>
            </w:r>
          </w:p>
          <w:p w:rsidR="00E17E57" w:rsidRPr="00D90CDF" w:rsidRDefault="00E17E57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E17E57" w:rsidRPr="00D90CDF" w:rsidRDefault="00E17E57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E17E57" w:rsidRPr="00D90CDF" w:rsidRDefault="00E17E57" w:rsidP="0040756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E17E57" w:rsidRPr="00D90CDF" w:rsidRDefault="00E17E57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218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Электромагнитное поле как особый вид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материи. Электромагнитные волны. Ви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>ратор Герца. Открытый колеб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тельный контур.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6E7ADC" w:rsidRPr="00D90CDF" w:rsidRDefault="006E7ADC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141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Изобретение радио А.С. Поповым. Пон</w:t>
            </w:r>
            <w:r w:rsidRPr="00D90CDF">
              <w:rPr>
                <w:sz w:val="28"/>
                <w:szCs w:val="28"/>
              </w:rPr>
              <w:t>я</w:t>
            </w:r>
            <w:r w:rsidRPr="00D90CDF">
              <w:rPr>
                <w:sz w:val="28"/>
                <w:szCs w:val="28"/>
              </w:rPr>
              <w:t>тие о радиосвязи. Применение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магнитных волн.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E17E57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142/143</w:t>
            </w:r>
          </w:p>
        </w:tc>
        <w:tc>
          <w:tcPr>
            <w:tcW w:w="5248" w:type="dxa"/>
          </w:tcPr>
          <w:p w:rsidR="00B75C89" w:rsidRPr="00D90CDF" w:rsidRDefault="00B75C89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№2</w:t>
            </w:r>
            <w:r w:rsidR="00EC352B" w:rsidRPr="00D90CDF">
              <w:rPr>
                <w:b/>
                <w:sz w:val="28"/>
                <w:szCs w:val="28"/>
              </w:rPr>
              <w:t>4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B75C89" w:rsidRPr="00D90CDF" w:rsidRDefault="00B75C89" w:rsidP="00487389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</w:t>
            </w:r>
            <w:r w:rsidRPr="00D90CDF">
              <w:rPr>
                <w:bCs/>
                <w:iCs/>
                <w:sz w:val="28"/>
                <w:szCs w:val="28"/>
              </w:rPr>
              <w:t>Электромагни</w:t>
            </w:r>
            <w:r w:rsidRPr="00D90CDF">
              <w:rPr>
                <w:bCs/>
                <w:iCs/>
                <w:sz w:val="28"/>
                <w:szCs w:val="28"/>
              </w:rPr>
              <w:t>т</w:t>
            </w:r>
            <w:r w:rsidRPr="00D90CDF">
              <w:rPr>
                <w:bCs/>
                <w:iCs/>
                <w:sz w:val="28"/>
                <w:szCs w:val="28"/>
              </w:rPr>
              <w:t>ные волны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144</w:t>
            </w:r>
          </w:p>
        </w:tc>
        <w:tc>
          <w:tcPr>
            <w:tcW w:w="5248" w:type="dxa"/>
          </w:tcPr>
          <w:p w:rsidR="00B75C89" w:rsidRPr="00D90CDF" w:rsidRDefault="00B75C89" w:rsidP="004075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Контрольная работа № 6. </w:t>
            </w:r>
            <w:r w:rsidRPr="00D90CDF">
              <w:rPr>
                <w:sz w:val="28"/>
                <w:szCs w:val="28"/>
              </w:rPr>
              <w:t>Тема: «Кол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бания и волны».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4075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F0152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>
            <w:pPr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>
            <w:pPr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59/60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Подготовка сообщения  на тему: "Попов </w:t>
            </w:r>
            <w:r w:rsidRPr="00D90CDF">
              <w:rPr>
                <w:sz w:val="28"/>
                <w:szCs w:val="28"/>
              </w:rPr>
              <w:lastRenderedPageBreak/>
              <w:t>Александр Степанович – русский уч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 xml:space="preserve">ный, изобретатель радио".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lastRenderedPageBreak/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61/62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Механ</w:t>
            </w:r>
            <w:r w:rsidRPr="00D90CDF">
              <w:rPr>
                <w:bCs/>
                <w:iCs/>
                <w:sz w:val="28"/>
                <w:szCs w:val="28"/>
              </w:rPr>
              <w:t>и</w:t>
            </w:r>
            <w:r w:rsidRPr="00D90CDF">
              <w:rPr>
                <w:bCs/>
                <w:iCs/>
                <w:sz w:val="28"/>
                <w:szCs w:val="28"/>
              </w:rPr>
              <w:t>ческие колебания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63/64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Механические колебания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65/66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магнитные колебания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302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67/68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Электрома</w:t>
            </w:r>
            <w:r w:rsidRPr="00D90CDF">
              <w:rPr>
                <w:bCs/>
                <w:iCs/>
                <w:sz w:val="28"/>
                <w:szCs w:val="28"/>
              </w:rPr>
              <w:t>г</w:t>
            </w:r>
            <w:r w:rsidRPr="00D90CDF">
              <w:rPr>
                <w:bCs/>
                <w:iCs/>
                <w:sz w:val="28"/>
                <w:szCs w:val="28"/>
              </w:rPr>
              <w:t>нитные колебания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380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69/70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Электр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магнитные волны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71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17 , составление отчета.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12"/>
        </w:trPr>
        <w:tc>
          <w:tcPr>
            <w:tcW w:w="2207" w:type="dxa"/>
            <w:vMerge/>
          </w:tcPr>
          <w:p w:rsidR="00B75C89" w:rsidRPr="00D90CDF" w:rsidRDefault="00B75C89" w:rsidP="00B928CA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72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18 , составление отчета.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855021">
        <w:trPr>
          <w:gridAfter w:val="1"/>
          <w:wAfter w:w="11" w:type="dxa"/>
          <w:trHeight w:val="441"/>
        </w:trPr>
        <w:tc>
          <w:tcPr>
            <w:tcW w:w="2207" w:type="dxa"/>
          </w:tcPr>
          <w:p w:rsidR="00B75C89" w:rsidRPr="00D90CDF" w:rsidRDefault="00B75C89" w:rsidP="00407560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5.  </w:t>
            </w:r>
          </w:p>
          <w:p w:rsidR="00B75C89" w:rsidRPr="00D90CDF" w:rsidRDefault="00B75C89" w:rsidP="00407560">
            <w:pPr>
              <w:pStyle w:val="aff7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sz w:val="28"/>
                <w:szCs w:val="28"/>
              </w:rPr>
              <w:t>Оптика.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B75C89" w:rsidRPr="00D90CDF" w:rsidRDefault="00B75C89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435"/>
        </w:trPr>
        <w:tc>
          <w:tcPr>
            <w:tcW w:w="2207" w:type="dxa"/>
            <w:vMerge w:val="restart"/>
          </w:tcPr>
          <w:p w:rsidR="006E7ADC" w:rsidRPr="00D90CDF" w:rsidRDefault="006E7ADC" w:rsidP="00407560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Тема 5.1. </w:t>
            </w:r>
            <w:r w:rsidRPr="00D90CDF">
              <w:rPr>
                <w:sz w:val="28"/>
                <w:szCs w:val="28"/>
              </w:rPr>
              <w:t>Пр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рода света.</w:t>
            </w: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145</w:t>
            </w:r>
          </w:p>
        </w:tc>
        <w:tc>
          <w:tcPr>
            <w:tcW w:w="5248" w:type="dxa"/>
          </w:tcPr>
          <w:p w:rsidR="006E7ADC" w:rsidRPr="00D90CDF" w:rsidRDefault="006E7ADC" w:rsidP="00B928CA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Скорость распространения света.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Законы отражения и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преломления света. Полное отражение.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290"/>
        </w:trPr>
        <w:tc>
          <w:tcPr>
            <w:tcW w:w="2207" w:type="dxa"/>
            <w:vMerge/>
          </w:tcPr>
          <w:p w:rsidR="006E7ADC" w:rsidRPr="00D90CDF" w:rsidRDefault="006E7ADC" w:rsidP="00407560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146</w:t>
            </w:r>
          </w:p>
        </w:tc>
        <w:tc>
          <w:tcPr>
            <w:tcW w:w="5248" w:type="dxa"/>
          </w:tcPr>
          <w:p w:rsidR="006E7ADC" w:rsidRPr="00D90CDF" w:rsidRDefault="006E7ADC" w:rsidP="00B928CA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Линзы. Глаз как оптическая система. О</w:t>
            </w:r>
            <w:r w:rsidRPr="00D90CDF">
              <w:rPr>
                <w:sz w:val="28"/>
                <w:szCs w:val="28"/>
              </w:rPr>
              <w:t>п</w:t>
            </w:r>
            <w:r w:rsidRPr="00D90CDF">
              <w:rPr>
                <w:sz w:val="28"/>
                <w:szCs w:val="28"/>
              </w:rPr>
              <w:t>тические приб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ры.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B75C89">
        <w:trPr>
          <w:gridAfter w:val="1"/>
          <w:wAfter w:w="11" w:type="dxa"/>
          <w:trHeight w:val="234"/>
        </w:trPr>
        <w:tc>
          <w:tcPr>
            <w:tcW w:w="2207" w:type="dxa"/>
            <w:vMerge/>
          </w:tcPr>
          <w:p w:rsidR="00B75C89" w:rsidRPr="00D90CDF" w:rsidRDefault="00B75C89" w:rsidP="00407560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7D69C4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147/148</w:t>
            </w:r>
          </w:p>
        </w:tc>
        <w:tc>
          <w:tcPr>
            <w:tcW w:w="5248" w:type="dxa"/>
          </w:tcPr>
          <w:p w:rsidR="00B75C89" w:rsidRPr="00D90CDF" w:rsidRDefault="00B75C89" w:rsidP="00166B32">
            <w:pPr>
              <w:jc w:val="both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Практическая работа №2</w:t>
            </w:r>
            <w:r w:rsidR="00EC352B" w:rsidRPr="00D90CDF">
              <w:rPr>
                <w:b/>
                <w:sz w:val="28"/>
                <w:szCs w:val="28"/>
              </w:rPr>
              <w:t>5</w:t>
            </w:r>
            <w:r w:rsidRPr="00D90CDF">
              <w:rPr>
                <w:b/>
                <w:sz w:val="28"/>
                <w:szCs w:val="28"/>
              </w:rPr>
              <w:t xml:space="preserve">. </w:t>
            </w:r>
          </w:p>
          <w:p w:rsidR="00B75C89" w:rsidRPr="00D90CDF" w:rsidRDefault="00B75C89" w:rsidP="008D0C83">
            <w:pPr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Решение задач по теме: «Линзы».</w:t>
            </w:r>
          </w:p>
        </w:tc>
        <w:tc>
          <w:tcPr>
            <w:tcW w:w="856" w:type="dxa"/>
            <w:gridSpan w:val="2"/>
          </w:tcPr>
          <w:p w:rsidR="00B75C89" w:rsidRPr="00D90CDF" w:rsidRDefault="007D69C4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75C89" w:rsidRPr="00D90CDF" w:rsidRDefault="00B75C89" w:rsidP="00855021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B75C89">
        <w:trPr>
          <w:gridAfter w:val="1"/>
          <w:wAfter w:w="11" w:type="dxa"/>
          <w:trHeight w:val="161"/>
        </w:trPr>
        <w:tc>
          <w:tcPr>
            <w:tcW w:w="2207" w:type="dxa"/>
            <w:vMerge w:val="restart"/>
          </w:tcPr>
          <w:p w:rsidR="00B75C89" w:rsidRPr="00D90CDF" w:rsidRDefault="00B75C89" w:rsidP="00F966E4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5.2.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Волновые сво</w:t>
            </w:r>
            <w:r w:rsidRPr="00D90CDF">
              <w:rPr>
                <w:bCs/>
                <w:iCs/>
                <w:sz w:val="28"/>
                <w:szCs w:val="28"/>
              </w:rPr>
              <w:t>й</w:t>
            </w:r>
            <w:r w:rsidRPr="00D90CDF">
              <w:rPr>
                <w:bCs/>
                <w:iCs/>
                <w:sz w:val="28"/>
                <w:szCs w:val="28"/>
              </w:rPr>
              <w:t>ства света.</w:t>
            </w:r>
          </w:p>
        </w:tc>
        <w:tc>
          <w:tcPr>
            <w:tcW w:w="6146" w:type="dxa"/>
            <w:gridSpan w:val="2"/>
          </w:tcPr>
          <w:p w:rsidR="00B75C89" w:rsidRPr="00D90CDF" w:rsidRDefault="00B75C89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C43673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61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149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Интерференция света.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Когерентность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световых лучей. Интерференция в тонких пленках.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96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Полосы равной толщины. Кольца Нь</w:t>
            </w:r>
            <w:r w:rsidRPr="00D90CDF">
              <w:rPr>
                <w:sz w:val="28"/>
                <w:szCs w:val="28"/>
              </w:rPr>
              <w:t>ю</w:t>
            </w:r>
            <w:r w:rsidRPr="00D90CDF">
              <w:rPr>
                <w:sz w:val="28"/>
                <w:szCs w:val="28"/>
              </w:rPr>
              <w:t>тона. Использов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ние интерференции в науке и технике.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151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Дифракция света. Дифракция на щели в параллельных лучах. Дифракционная решетка. Понятие о голографии.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152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Поляризация поперечных волн. Поляр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зация света. Дво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ное лучепреломление. Поляроиды.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153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Дисперсия света. Виды спектров. Спе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тры испускания. Спектры поглощения.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154</w:t>
            </w:r>
          </w:p>
        </w:tc>
        <w:tc>
          <w:tcPr>
            <w:tcW w:w="5248" w:type="dxa"/>
          </w:tcPr>
          <w:p w:rsidR="006E7ADC" w:rsidRPr="00D90CDF" w:rsidRDefault="006E7ADC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Ультрафиолетовое и инфракрасное изл</w:t>
            </w:r>
            <w:r w:rsidRPr="00D90CDF">
              <w:rPr>
                <w:sz w:val="28"/>
                <w:szCs w:val="28"/>
              </w:rPr>
              <w:t>у</w:t>
            </w:r>
            <w:r w:rsidRPr="00D90CDF">
              <w:rPr>
                <w:sz w:val="28"/>
                <w:szCs w:val="28"/>
              </w:rPr>
              <w:t>чения. Рентгено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ские лучи. Их природа и свойства.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C4367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4C6CF6">
        <w:trPr>
          <w:gridAfter w:val="1"/>
          <w:wAfter w:w="11" w:type="dxa"/>
          <w:trHeight w:val="101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155</w:t>
            </w:r>
          </w:p>
        </w:tc>
        <w:tc>
          <w:tcPr>
            <w:tcW w:w="5248" w:type="dxa"/>
          </w:tcPr>
          <w:p w:rsidR="00B75C89" w:rsidRPr="00D90CDF" w:rsidRDefault="00B75C89" w:rsidP="00E70BF7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№19.</w:t>
            </w:r>
            <w:r w:rsidRPr="00D90CDF">
              <w:rPr>
                <w:sz w:val="28"/>
                <w:szCs w:val="28"/>
              </w:rPr>
              <w:t xml:space="preserve"> Изучение изображения предметов в тонкой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линзе.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156</w:t>
            </w:r>
          </w:p>
        </w:tc>
        <w:tc>
          <w:tcPr>
            <w:tcW w:w="5248" w:type="dxa"/>
          </w:tcPr>
          <w:p w:rsidR="00B75C89" w:rsidRPr="00D90CDF" w:rsidRDefault="00B75C89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№20.</w:t>
            </w:r>
            <w:r w:rsidRPr="00D90CDF">
              <w:rPr>
                <w:sz w:val="28"/>
                <w:szCs w:val="28"/>
              </w:rPr>
              <w:t xml:space="preserve"> Изучение интерференции и дифракции света.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lastRenderedPageBreak/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 xml:space="preserve">Письменный отчет, 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157</w:t>
            </w:r>
          </w:p>
        </w:tc>
        <w:tc>
          <w:tcPr>
            <w:tcW w:w="5248" w:type="dxa"/>
          </w:tcPr>
          <w:p w:rsidR="00B75C89" w:rsidRPr="00D90CDF" w:rsidRDefault="00B75C89" w:rsidP="00E70BF7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Лабораторная работа №21.</w:t>
            </w:r>
            <w:r w:rsidRPr="00D90CDF">
              <w:rPr>
                <w:sz w:val="28"/>
                <w:szCs w:val="28"/>
              </w:rPr>
              <w:t xml:space="preserve"> Градуиро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ка спектроскопа и определение длины волны спектральных линий.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Применения знаний на пра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Письменный отчет, 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57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158</w:t>
            </w:r>
          </w:p>
        </w:tc>
        <w:tc>
          <w:tcPr>
            <w:tcW w:w="5248" w:type="dxa"/>
          </w:tcPr>
          <w:p w:rsidR="00B75C89" w:rsidRPr="00D90CDF" w:rsidRDefault="00B75C89" w:rsidP="005A337D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Контрольная работа № 7. </w:t>
            </w:r>
            <w:r w:rsidRPr="00D90CDF">
              <w:rPr>
                <w:sz w:val="28"/>
                <w:szCs w:val="28"/>
              </w:rPr>
              <w:t>Тема: «</w:t>
            </w:r>
            <w:r w:rsidRPr="00D90CDF">
              <w:rPr>
                <w:bCs/>
                <w:sz w:val="28"/>
                <w:szCs w:val="28"/>
              </w:rPr>
              <w:t>Опт</w:t>
            </w:r>
            <w:r w:rsidRPr="00D90CDF">
              <w:rPr>
                <w:bCs/>
                <w:sz w:val="28"/>
                <w:szCs w:val="28"/>
              </w:rPr>
              <w:t>и</w:t>
            </w:r>
            <w:r w:rsidRPr="00D90CDF">
              <w:rPr>
                <w:bCs/>
                <w:sz w:val="28"/>
                <w:szCs w:val="28"/>
              </w:rPr>
              <w:t>ка</w:t>
            </w:r>
            <w:r w:rsidRPr="00D90CDF">
              <w:rPr>
                <w:sz w:val="28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3A4F64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73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Волновые свойства света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74/75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19 , составление отчета.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313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76/77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20 , составление отчета.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368"/>
        </w:trPr>
        <w:tc>
          <w:tcPr>
            <w:tcW w:w="2207" w:type="dxa"/>
            <w:vMerge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78/79</w:t>
            </w:r>
          </w:p>
        </w:tc>
        <w:tc>
          <w:tcPr>
            <w:tcW w:w="5248" w:type="dxa"/>
          </w:tcPr>
          <w:p w:rsidR="00B75C89" w:rsidRPr="00D90CDF" w:rsidRDefault="00B75C89" w:rsidP="00A42A60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лабораторной работе № 21 , составление отчета.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A42A60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Экспертная оце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B75C89">
        <w:trPr>
          <w:gridAfter w:val="1"/>
          <w:wAfter w:w="11" w:type="dxa"/>
          <w:trHeight w:val="360"/>
        </w:trPr>
        <w:tc>
          <w:tcPr>
            <w:tcW w:w="2207" w:type="dxa"/>
          </w:tcPr>
          <w:p w:rsidR="00B75C89" w:rsidRPr="00D90CDF" w:rsidRDefault="00B75C89" w:rsidP="005A337D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6.  </w:t>
            </w:r>
          </w:p>
          <w:p w:rsidR="00B75C89" w:rsidRPr="00D90CDF" w:rsidRDefault="00B75C89" w:rsidP="00B34177">
            <w:pPr>
              <w:pStyle w:val="aff7"/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sz w:val="28"/>
                <w:szCs w:val="28"/>
              </w:rPr>
              <w:t>Элементы ква</w:t>
            </w:r>
            <w:r w:rsidRPr="00D90CDF">
              <w:rPr>
                <w:bCs/>
                <w:sz w:val="28"/>
                <w:szCs w:val="28"/>
              </w:rPr>
              <w:t>н</w:t>
            </w:r>
            <w:r w:rsidRPr="00D90CDF">
              <w:rPr>
                <w:bCs/>
                <w:sz w:val="28"/>
                <w:szCs w:val="28"/>
              </w:rPr>
              <w:t>товой физики.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B75C89" w:rsidRPr="00D90CDF" w:rsidRDefault="00B75C89" w:rsidP="00B75C89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Содержание учебного материала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23"/>
        </w:trPr>
        <w:tc>
          <w:tcPr>
            <w:tcW w:w="2207" w:type="dxa"/>
            <w:vMerge w:val="restart"/>
          </w:tcPr>
          <w:p w:rsidR="006E7ADC" w:rsidRPr="00D90CDF" w:rsidRDefault="006E7ADC" w:rsidP="00B75C89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6.1.</w:t>
            </w:r>
          </w:p>
          <w:p w:rsidR="006E7ADC" w:rsidRPr="00D90CDF" w:rsidRDefault="006E7ADC" w:rsidP="00B75C89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sz w:val="28"/>
                <w:szCs w:val="28"/>
              </w:rPr>
              <w:t>Квантовая о</w:t>
            </w:r>
            <w:r w:rsidRPr="00D90CDF">
              <w:rPr>
                <w:bCs/>
                <w:iCs/>
                <w:sz w:val="28"/>
                <w:szCs w:val="28"/>
              </w:rPr>
              <w:t>п</w:t>
            </w:r>
            <w:r w:rsidRPr="00D90CDF">
              <w:rPr>
                <w:bCs/>
                <w:iCs/>
                <w:sz w:val="28"/>
                <w:szCs w:val="28"/>
              </w:rPr>
              <w:t>тика.</w:t>
            </w:r>
          </w:p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159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Квантовая гипотеза Планка.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Фотоны.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Внешний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фотоэлектрический эффект. Внутре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ний фотоэффект.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161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Типы фотоэлементов.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Образования </w:t>
            </w:r>
            <w:r w:rsidRPr="00D90CDF">
              <w:rPr>
                <w:sz w:val="28"/>
                <w:szCs w:val="28"/>
              </w:rPr>
              <w:lastRenderedPageBreak/>
              <w:t>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B75C89">
        <w:trPr>
          <w:gridAfter w:val="1"/>
          <w:wAfter w:w="11" w:type="dxa"/>
          <w:trHeight w:val="156"/>
        </w:trPr>
        <w:tc>
          <w:tcPr>
            <w:tcW w:w="2207" w:type="dxa"/>
            <w:vMerge w:val="restart"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lastRenderedPageBreak/>
              <w:t>Тема 6.2.</w:t>
            </w:r>
          </w:p>
          <w:p w:rsidR="00B75C89" w:rsidRPr="00D90CDF" w:rsidRDefault="00B75C89" w:rsidP="005A337D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Физика атома.</w:t>
            </w:r>
          </w:p>
        </w:tc>
        <w:tc>
          <w:tcPr>
            <w:tcW w:w="6146" w:type="dxa"/>
            <w:gridSpan w:val="2"/>
          </w:tcPr>
          <w:p w:rsidR="00B75C89" w:rsidRPr="00D90CDF" w:rsidRDefault="00B75C89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B75C89" w:rsidRPr="00D90CDF" w:rsidRDefault="00B75C89" w:rsidP="00A123F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162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Развитие взглядов на строение вещества.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Закономерности в атомных спектрах в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дорода. Ядерная модель атома.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163</w:t>
            </w:r>
          </w:p>
        </w:tc>
        <w:tc>
          <w:tcPr>
            <w:tcW w:w="5248" w:type="dxa"/>
          </w:tcPr>
          <w:p w:rsidR="006E7ADC" w:rsidRPr="00D90CDF" w:rsidRDefault="006E7ADC" w:rsidP="008D0C8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Опыты Э. Резерфорда. 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68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164</w:t>
            </w:r>
          </w:p>
        </w:tc>
        <w:tc>
          <w:tcPr>
            <w:tcW w:w="5248" w:type="dxa"/>
          </w:tcPr>
          <w:p w:rsidR="006E7ADC" w:rsidRPr="00D90CDF" w:rsidRDefault="006E7ADC" w:rsidP="00BC6538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Модель атома водорода по Бору.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313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165</w:t>
            </w:r>
          </w:p>
        </w:tc>
        <w:tc>
          <w:tcPr>
            <w:tcW w:w="5248" w:type="dxa"/>
          </w:tcPr>
          <w:p w:rsidR="006E7ADC" w:rsidRPr="00D90CDF" w:rsidRDefault="006E7ADC" w:rsidP="00166B32">
            <w:pPr>
              <w:rPr>
                <w:b/>
                <w:bCs/>
                <w:iCs/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Квантовые генераторы.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B75C89">
        <w:trPr>
          <w:gridAfter w:val="1"/>
          <w:wAfter w:w="11" w:type="dxa"/>
          <w:trHeight w:val="134"/>
        </w:trPr>
        <w:tc>
          <w:tcPr>
            <w:tcW w:w="2207" w:type="dxa"/>
            <w:vMerge w:val="restart"/>
          </w:tcPr>
          <w:p w:rsidR="00B75C89" w:rsidRPr="00D90CDF" w:rsidRDefault="00B75C89" w:rsidP="00BC6538">
            <w:pPr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6.3.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Физика атомн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го ядра.</w:t>
            </w:r>
          </w:p>
          <w:p w:rsidR="00B75C89" w:rsidRPr="00D90CDF" w:rsidRDefault="00B75C89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B75C89" w:rsidRPr="00D90CDF" w:rsidRDefault="00B75C89" w:rsidP="00A123F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6E7ADC" w:rsidRPr="00D90CDF" w:rsidRDefault="006E7ADC" w:rsidP="005A33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166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Естественная радиоактивность.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Закон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диоактивного распада.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167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Способы наблюдения и регистрации з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ряженных частиц. Эффект Вавилова — Черенкова.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168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Строение атомного ядра. Дефект массы, энергия связи и устойчивость атомных ядер.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169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Ядерные реакции.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lastRenderedPageBreak/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56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170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Искусственная радиоактивность. Деление тяжелых ядер.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171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Цепная ядерная реакция. Управляемая цепная реакция. Ядерный реактор. 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748"/>
        </w:trPr>
        <w:tc>
          <w:tcPr>
            <w:tcW w:w="2207" w:type="dxa"/>
            <w:vMerge/>
          </w:tcPr>
          <w:p w:rsidR="006E7ADC" w:rsidRPr="00D90CDF" w:rsidRDefault="006E7ADC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477706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172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Получение радиоактивных изотопов и их применение. Биологическое действие р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диоактивных излучений. Эл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ментарные частицы.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4C6CF6">
        <w:trPr>
          <w:gridAfter w:val="1"/>
          <w:wAfter w:w="11" w:type="dxa"/>
          <w:trHeight w:val="97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F01523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268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80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/>
                <w:bCs/>
                <w:iCs/>
                <w:sz w:val="28"/>
                <w:szCs w:val="28"/>
              </w:rPr>
              <w:t xml:space="preserve"> </w:t>
            </w:r>
            <w:r w:rsidRPr="00D90CDF">
              <w:rPr>
                <w:bCs/>
                <w:iCs/>
                <w:sz w:val="28"/>
                <w:szCs w:val="28"/>
              </w:rPr>
              <w:t>Квантовая оптика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81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81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>Физика атома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B75C8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82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 Биолог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ческое действие радиоактивных излуч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ний 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B75C8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74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83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Физика атомного ядра</w:t>
            </w:r>
            <w:r w:rsidRPr="00D90CDF">
              <w:rPr>
                <w:sz w:val="28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B75C8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79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84</w:t>
            </w:r>
          </w:p>
        </w:tc>
        <w:tc>
          <w:tcPr>
            <w:tcW w:w="5248" w:type="dxa"/>
          </w:tcPr>
          <w:p w:rsidR="00B75C89" w:rsidRPr="00D90CDF" w:rsidRDefault="00B75C89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проекта: "Радиация в нашей жизни".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проекта.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79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85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проекта: "Радиация в нашей жизни".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B75C8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проекта.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78"/>
        </w:trPr>
        <w:tc>
          <w:tcPr>
            <w:tcW w:w="2207" w:type="dxa"/>
            <w:vMerge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86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проекта: "Радиация в нашей жизни".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B75C89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Защита проекта.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B75C89">
        <w:trPr>
          <w:gridAfter w:val="1"/>
          <w:wAfter w:w="11" w:type="dxa"/>
          <w:trHeight w:val="361"/>
        </w:trPr>
        <w:tc>
          <w:tcPr>
            <w:tcW w:w="2207" w:type="dxa"/>
          </w:tcPr>
          <w:p w:rsidR="00B75C89" w:rsidRPr="00D90CDF" w:rsidRDefault="00B75C89" w:rsidP="00BC6538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Раздел 7.  </w:t>
            </w:r>
          </w:p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sz w:val="28"/>
                <w:szCs w:val="28"/>
              </w:rPr>
              <w:t>Эволюция Вс</w:t>
            </w:r>
            <w:r w:rsidRPr="00D90CDF">
              <w:rPr>
                <w:bCs/>
                <w:sz w:val="28"/>
                <w:szCs w:val="28"/>
              </w:rPr>
              <w:t>е</w:t>
            </w:r>
            <w:r w:rsidRPr="00D90CDF">
              <w:rPr>
                <w:bCs/>
                <w:sz w:val="28"/>
                <w:szCs w:val="28"/>
              </w:rPr>
              <w:t>ленной.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B75C89" w:rsidRPr="00D90CDF" w:rsidRDefault="00B75C89" w:rsidP="00B75C89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Содержание учебного материала </w:t>
            </w:r>
          </w:p>
          <w:p w:rsidR="00B75C89" w:rsidRPr="00D90CDF" w:rsidRDefault="00B75C89" w:rsidP="00B75C89">
            <w:pPr>
              <w:pStyle w:val="aff7"/>
              <w:jc w:val="both"/>
              <w:rPr>
                <w:sz w:val="28"/>
                <w:szCs w:val="28"/>
              </w:rPr>
            </w:pP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290"/>
        </w:trPr>
        <w:tc>
          <w:tcPr>
            <w:tcW w:w="2207" w:type="dxa"/>
            <w:vMerge w:val="restart"/>
          </w:tcPr>
          <w:p w:rsidR="006E7ADC" w:rsidRPr="00D90CDF" w:rsidRDefault="006E7ADC" w:rsidP="00B75C89">
            <w:pPr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7.1.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6E7ADC" w:rsidRPr="00D90CDF" w:rsidRDefault="006E7ADC" w:rsidP="00B75C89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Строение и ра</w:t>
            </w:r>
            <w:r w:rsidRPr="00D90CDF">
              <w:rPr>
                <w:bCs/>
                <w:iCs/>
                <w:sz w:val="28"/>
                <w:szCs w:val="28"/>
              </w:rPr>
              <w:t>з</w:t>
            </w:r>
            <w:r w:rsidRPr="00D90CDF">
              <w:rPr>
                <w:bCs/>
                <w:iCs/>
                <w:sz w:val="28"/>
                <w:szCs w:val="28"/>
              </w:rPr>
              <w:t>витие Вселе</w:t>
            </w:r>
            <w:r w:rsidRPr="00D90CDF">
              <w:rPr>
                <w:bCs/>
                <w:iCs/>
                <w:sz w:val="28"/>
                <w:szCs w:val="28"/>
              </w:rPr>
              <w:t>н</w:t>
            </w:r>
            <w:r w:rsidRPr="00D90CDF">
              <w:rPr>
                <w:bCs/>
                <w:iCs/>
                <w:sz w:val="28"/>
                <w:szCs w:val="28"/>
              </w:rPr>
              <w:t>ной.</w:t>
            </w: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173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Наша звездная система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—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90CDF">
              <w:rPr>
                <w:sz w:val="28"/>
                <w:szCs w:val="28"/>
              </w:rPr>
              <w:t>Галактика. Другие галактики.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212"/>
        </w:trPr>
        <w:tc>
          <w:tcPr>
            <w:tcW w:w="2207" w:type="dxa"/>
            <w:vMerge/>
          </w:tcPr>
          <w:p w:rsidR="006E7ADC" w:rsidRPr="00D90CDF" w:rsidRDefault="006E7ADC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174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Бесконечность Вселенной. Понятие о космологии. Расш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ряющаяся Вселенная.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6E7ADC" w:rsidRPr="00D90CDF" w:rsidRDefault="006E7ADC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175</w:t>
            </w:r>
          </w:p>
        </w:tc>
        <w:tc>
          <w:tcPr>
            <w:tcW w:w="5248" w:type="dxa"/>
          </w:tcPr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Модель горячей Вселенной.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101"/>
        </w:trPr>
        <w:tc>
          <w:tcPr>
            <w:tcW w:w="2207" w:type="dxa"/>
            <w:vMerge/>
          </w:tcPr>
          <w:p w:rsidR="006E7ADC" w:rsidRPr="00D90CDF" w:rsidRDefault="006E7ADC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176</w:t>
            </w:r>
          </w:p>
        </w:tc>
        <w:tc>
          <w:tcPr>
            <w:tcW w:w="5248" w:type="dxa"/>
          </w:tcPr>
          <w:p w:rsidR="006E7ADC" w:rsidRPr="00D90CDF" w:rsidRDefault="006E7ADC" w:rsidP="00477706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Строение и происхождение Галактик.</w:t>
            </w:r>
          </w:p>
          <w:p w:rsidR="006E7ADC" w:rsidRPr="00D90CDF" w:rsidRDefault="006E7ADC" w:rsidP="00CE2EA5">
            <w:pPr>
              <w:pStyle w:val="aff7"/>
              <w:rPr>
                <w:sz w:val="28"/>
                <w:szCs w:val="28"/>
              </w:rPr>
            </w:pP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855021">
        <w:trPr>
          <w:gridAfter w:val="1"/>
          <w:wAfter w:w="11" w:type="dxa"/>
          <w:trHeight w:val="237"/>
        </w:trPr>
        <w:tc>
          <w:tcPr>
            <w:tcW w:w="2207" w:type="dxa"/>
            <w:vMerge w:val="restart"/>
          </w:tcPr>
          <w:p w:rsidR="00B75C89" w:rsidRPr="00D90CDF" w:rsidRDefault="00B75C89" w:rsidP="00477706">
            <w:pPr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Тема 7.2.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B75C89" w:rsidRPr="00D90CDF" w:rsidRDefault="00B75C89" w:rsidP="00477706">
            <w:pPr>
              <w:pStyle w:val="aff7"/>
              <w:jc w:val="center"/>
              <w:rPr>
                <w:bCs/>
                <w:iCs/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 xml:space="preserve">Эволюция  звезд.  </w:t>
            </w:r>
          </w:p>
          <w:p w:rsidR="00B75C89" w:rsidRPr="00D90CDF" w:rsidRDefault="00B75C89" w:rsidP="00477706">
            <w:pPr>
              <w:pStyle w:val="aff7"/>
              <w:jc w:val="center"/>
              <w:rPr>
                <w:sz w:val="28"/>
                <w:szCs w:val="28"/>
              </w:rPr>
            </w:pPr>
            <w:r w:rsidRPr="00D90CDF">
              <w:rPr>
                <w:bCs/>
                <w:iCs/>
                <w:sz w:val="28"/>
                <w:szCs w:val="28"/>
              </w:rPr>
              <w:t>Гипотеза  пр</w:t>
            </w:r>
            <w:r w:rsidRPr="00D90CDF">
              <w:rPr>
                <w:bCs/>
                <w:iCs/>
                <w:sz w:val="28"/>
                <w:szCs w:val="28"/>
              </w:rPr>
              <w:t>о</w:t>
            </w:r>
            <w:r w:rsidRPr="00D90CDF">
              <w:rPr>
                <w:bCs/>
                <w:iCs/>
                <w:sz w:val="28"/>
                <w:szCs w:val="28"/>
              </w:rPr>
              <w:t>исхождения  Солнечной  с</w:t>
            </w:r>
            <w:r w:rsidRPr="00D90CDF">
              <w:rPr>
                <w:bCs/>
                <w:iCs/>
                <w:sz w:val="28"/>
                <w:szCs w:val="28"/>
              </w:rPr>
              <w:t>и</w:t>
            </w:r>
            <w:r w:rsidRPr="00D90CDF">
              <w:rPr>
                <w:bCs/>
                <w:iCs/>
                <w:sz w:val="28"/>
                <w:szCs w:val="28"/>
              </w:rPr>
              <w:t>стемы.</w:t>
            </w:r>
          </w:p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B75C89">
            <w:pPr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Содержание учебного материала 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B75C89" w:rsidRPr="00D90CDF" w:rsidRDefault="00B75C89" w:rsidP="00A123F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D8460A">
            <w:pPr>
              <w:jc w:val="center"/>
              <w:rPr>
                <w:sz w:val="28"/>
                <w:szCs w:val="28"/>
              </w:rPr>
            </w:pPr>
          </w:p>
        </w:tc>
      </w:tr>
      <w:tr w:rsidR="006E7ADC" w:rsidRPr="00D90CDF" w:rsidTr="004C6CF6">
        <w:trPr>
          <w:gridAfter w:val="1"/>
          <w:wAfter w:w="11" w:type="dxa"/>
          <w:trHeight w:val="237"/>
        </w:trPr>
        <w:tc>
          <w:tcPr>
            <w:tcW w:w="2207" w:type="dxa"/>
            <w:vMerge/>
          </w:tcPr>
          <w:p w:rsidR="006E7ADC" w:rsidRPr="00D90CDF" w:rsidRDefault="006E7ADC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177</w:t>
            </w:r>
          </w:p>
        </w:tc>
        <w:tc>
          <w:tcPr>
            <w:tcW w:w="5248" w:type="dxa"/>
          </w:tcPr>
          <w:p w:rsidR="006E7ADC" w:rsidRPr="00D90CDF" w:rsidRDefault="006E7ADC" w:rsidP="00477706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Термоядерный синтез. Проблема терм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ядерной энергет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ки.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201"/>
        </w:trPr>
        <w:tc>
          <w:tcPr>
            <w:tcW w:w="2207" w:type="dxa"/>
            <w:vMerge/>
          </w:tcPr>
          <w:p w:rsidR="006E7ADC" w:rsidRPr="00D90CDF" w:rsidRDefault="006E7ADC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178</w:t>
            </w:r>
          </w:p>
        </w:tc>
        <w:tc>
          <w:tcPr>
            <w:tcW w:w="5248" w:type="dxa"/>
          </w:tcPr>
          <w:p w:rsidR="006E7ADC" w:rsidRPr="00D90CDF" w:rsidRDefault="006E7ADC" w:rsidP="00477706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Энергия Солнца и звезд. Эволюция звезд.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Образования 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6E7ADC" w:rsidRPr="00D90CDF" w:rsidTr="004C6CF6">
        <w:trPr>
          <w:gridAfter w:val="1"/>
          <w:wAfter w:w="11" w:type="dxa"/>
          <w:trHeight w:val="289"/>
        </w:trPr>
        <w:tc>
          <w:tcPr>
            <w:tcW w:w="2207" w:type="dxa"/>
            <w:vMerge/>
          </w:tcPr>
          <w:p w:rsidR="006E7ADC" w:rsidRPr="00D90CDF" w:rsidRDefault="006E7ADC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6E7ADC" w:rsidRPr="00D90CDF" w:rsidRDefault="006E7ADC" w:rsidP="00E70BF7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179</w:t>
            </w:r>
          </w:p>
        </w:tc>
        <w:tc>
          <w:tcPr>
            <w:tcW w:w="5248" w:type="dxa"/>
          </w:tcPr>
          <w:p w:rsidR="006E7ADC" w:rsidRPr="00D90CDF" w:rsidRDefault="006E7ADC" w:rsidP="00477706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Происхождение Солнечной системы.</w:t>
            </w:r>
          </w:p>
        </w:tc>
        <w:tc>
          <w:tcPr>
            <w:tcW w:w="856" w:type="dxa"/>
            <w:gridSpan w:val="2"/>
          </w:tcPr>
          <w:p w:rsidR="006E7ADC" w:rsidRPr="00D90CDF" w:rsidRDefault="006E7ADC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6E7ADC" w:rsidRPr="00D90CDF" w:rsidRDefault="006E7ADC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Образования </w:t>
            </w:r>
            <w:r w:rsidRPr="00D90CDF">
              <w:rPr>
                <w:sz w:val="28"/>
                <w:szCs w:val="28"/>
              </w:rPr>
              <w:lastRenderedPageBreak/>
              <w:t>понятий, уст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6E7ADC" w:rsidRPr="00D90CDF" w:rsidRDefault="006E7ADC" w:rsidP="006E7ADC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Текущий</w:t>
            </w:r>
          </w:p>
        </w:tc>
        <w:tc>
          <w:tcPr>
            <w:tcW w:w="1145" w:type="dxa"/>
            <w:gridSpan w:val="3"/>
          </w:tcPr>
          <w:p w:rsidR="006E7ADC" w:rsidRPr="00D90CDF" w:rsidRDefault="006E7ADC" w:rsidP="00D8460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2</w:t>
            </w:r>
          </w:p>
        </w:tc>
      </w:tr>
      <w:tr w:rsidR="00B75C89" w:rsidRPr="00D90CDF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180</w:t>
            </w:r>
          </w:p>
        </w:tc>
        <w:tc>
          <w:tcPr>
            <w:tcW w:w="5248" w:type="dxa"/>
          </w:tcPr>
          <w:p w:rsidR="00B75C89" w:rsidRPr="00D90CDF" w:rsidRDefault="00B75C89" w:rsidP="00477706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 xml:space="preserve">Итоговая контрольная работа. 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A123F3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  <w:p w:rsidR="00B75C89" w:rsidRPr="00D90CDF" w:rsidRDefault="00B75C89" w:rsidP="00E70BF7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B75C89" w:rsidRPr="00D90CDF" w:rsidRDefault="00B75C89" w:rsidP="003A4F64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87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Строение и развитие Вселенной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78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88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pStyle w:val="aff7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Чтение конспектов занятий и дополн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тельной литературы по теме: "</w:t>
            </w:r>
            <w:r w:rsidRPr="00D90CDF">
              <w:rPr>
                <w:bCs/>
                <w:iCs/>
                <w:sz w:val="28"/>
                <w:szCs w:val="28"/>
              </w:rPr>
              <w:t xml:space="preserve"> Эволюция  звезд.  Гипотеза  происхождения  Со</w:t>
            </w:r>
            <w:r w:rsidRPr="00D90CDF">
              <w:rPr>
                <w:bCs/>
                <w:iCs/>
                <w:sz w:val="28"/>
                <w:szCs w:val="28"/>
              </w:rPr>
              <w:t>л</w:t>
            </w:r>
            <w:r w:rsidRPr="00D90CDF">
              <w:rPr>
                <w:bCs/>
                <w:iCs/>
                <w:sz w:val="28"/>
                <w:szCs w:val="28"/>
              </w:rPr>
              <w:t>нечной  системы</w:t>
            </w:r>
            <w:r w:rsidRPr="00D90CDF">
              <w:rPr>
                <w:sz w:val="28"/>
                <w:szCs w:val="28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89</w:t>
            </w:r>
          </w:p>
        </w:tc>
        <w:tc>
          <w:tcPr>
            <w:tcW w:w="5248" w:type="dxa"/>
          </w:tcPr>
          <w:p w:rsidR="00B75C89" w:rsidRPr="00D90CDF" w:rsidRDefault="00B75C89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итоговой контрольной р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боте.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B75C89" w:rsidRPr="00D90CDF" w:rsidTr="004C6CF6">
        <w:trPr>
          <w:gridAfter w:val="1"/>
          <w:wAfter w:w="11" w:type="dxa"/>
          <w:trHeight w:val="96"/>
        </w:trPr>
        <w:tc>
          <w:tcPr>
            <w:tcW w:w="2207" w:type="dxa"/>
            <w:vMerge/>
          </w:tcPr>
          <w:p w:rsidR="00B75C89" w:rsidRPr="00D90CDF" w:rsidRDefault="00B75C89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98" w:type="dxa"/>
          </w:tcPr>
          <w:p w:rsidR="00B75C89" w:rsidRPr="00D90CDF" w:rsidRDefault="00B75C89" w:rsidP="00F966E4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90</w:t>
            </w:r>
          </w:p>
        </w:tc>
        <w:tc>
          <w:tcPr>
            <w:tcW w:w="5248" w:type="dxa"/>
          </w:tcPr>
          <w:p w:rsidR="00B75C89" w:rsidRPr="00D90CDF" w:rsidRDefault="00B75C89" w:rsidP="009820DD">
            <w:pPr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Подготовка к итоговой контрольной р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боте.</w:t>
            </w:r>
          </w:p>
        </w:tc>
        <w:tc>
          <w:tcPr>
            <w:tcW w:w="856" w:type="dxa"/>
            <w:gridSpan w:val="2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B75C89" w:rsidRPr="00D90CDF" w:rsidRDefault="00B75C89" w:rsidP="0065646A">
            <w:pPr>
              <w:jc w:val="center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Письменная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B75C89" w:rsidRPr="00D90CDF" w:rsidRDefault="00B75C89" w:rsidP="00F966E4">
            <w:pPr>
              <w:jc w:val="center"/>
              <w:rPr>
                <w:sz w:val="28"/>
                <w:szCs w:val="28"/>
              </w:rPr>
            </w:pPr>
          </w:p>
        </w:tc>
      </w:tr>
      <w:tr w:rsidR="00F01523" w:rsidRPr="00D90CDF" w:rsidTr="00F01523">
        <w:trPr>
          <w:gridAfter w:val="1"/>
          <w:wAfter w:w="11" w:type="dxa"/>
          <w:trHeight w:val="96"/>
        </w:trPr>
        <w:tc>
          <w:tcPr>
            <w:tcW w:w="2207" w:type="dxa"/>
          </w:tcPr>
          <w:p w:rsidR="00F01523" w:rsidRPr="00D90CDF" w:rsidRDefault="00F01523" w:rsidP="004777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146" w:type="dxa"/>
            <w:gridSpan w:val="2"/>
          </w:tcPr>
          <w:p w:rsidR="00F01523" w:rsidRPr="00D90CDF" w:rsidRDefault="00F01523" w:rsidP="00855021">
            <w:pPr>
              <w:pStyle w:val="aff7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ВСЕГО:</w:t>
            </w:r>
          </w:p>
        </w:tc>
        <w:tc>
          <w:tcPr>
            <w:tcW w:w="856" w:type="dxa"/>
            <w:gridSpan w:val="2"/>
          </w:tcPr>
          <w:p w:rsidR="00F01523" w:rsidRPr="00D90CDF" w:rsidRDefault="00F01523" w:rsidP="00855021">
            <w:pPr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270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F01523" w:rsidRPr="00D90CDF" w:rsidRDefault="00F01523" w:rsidP="00F966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F01523" w:rsidRPr="00D90CDF" w:rsidRDefault="00F01523" w:rsidP="006564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F01523" w:rsidRPr="00D90CDF" w:rsidRDefault="00F01523" w:rsidP="00F966E4">
            <w:pPr>
              <w:jc w:val="center"/>
              <w:rPr>
                <w:sz w:val="28"/>
                <w:szCs w:val="28"/>
              </w:rPr>
            </w:pPr>
          </w:p>
        </w:tc>
      </w:tr>
    </w:tbl>
    <w:p w:rsidR="005A337D" w:rsidRPr="00D90CDF" w:rsidRDefault="00C060C1" w:rsidP="0077570A">
      <w:pPr>
        <w:rPr>
          <w:sz w:val="28"/>
          <w:szCs w:val="28"/>
        </w:rPr>
        <w:sectPr w:rsidR="005A337D" w:rsidRPr="00D90CDF" w:rsidSect="00B928CA">
          <w:pgSz w:w="16838" w:h="11906" w:orient="landscape"/>
          <w:pgMar w:top="851" w:right="851" w:bottom="426" w:left="1701" w:header="709" w:footer="709" w:gutter="0"/>
          <w:cols w:space="708"/>
          <w:titlePg/>
          <w:docGrid w:linePitch="360"/>
        </w:sectPr>
      </w:pPr>
      <w:r w:rsidRPr="00D90CDF">
        <w:rPr>
          <w:sz w:val="28"/>
          <w:szCs w:val="28"/>
        </w:rPr>
        <w:br w:type="page"/>
      </w:r>
    </w:p>
    <w:p w:rsidR="00855021" w:rsidRPr="00D90CDF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Cs/>
          <w:sz w:val="28"/>
          <w:szCs w:val="28"/>
        </w:rPr>
      </w:pPr>
      <w:r w:rsidRPr="00D90CDF">
        <w:rPr>
          <w:bCs/>
          <w:sz w:val="28"/>
          <w:szCs w:val="28"/>
        </w:rPr>
        <w:lastRenderedPageBreak/>
        <w:t xml:space="preserve">ХАРАКТЕРИСТИКА ОСНОВНЫХ ВИДОВ </w:t>
      </w:r>
    </w:p>
    <w:p w:rsidR="00855021" w:rsidRPr="00D90CDF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Cs/>
          <w:sz w:val="28"/>
          <w:szCs w:val="28"/>
        </w:rPr>
      </w:pPr>
      <w:r w:rsidRPr="00D90CDF">
        <w:rPr>
          <w:bCs/>
          <w:sz w:val="28"/>
          <w:szCs w:val="28"/>
        </w:rPr>
        <w:t xml:space="preserve">ДЕЯТЕЛЬНОСТИ СТУДЕНТОВ </w:t>
      </w:r>
    </w:p>
    <w:p w:rsidR="00855021" w:rsidRPr="00D90CDF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p w:rsidR="00855021" w:rsidRPr="00D90CDF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54"/>
        <w:gridCol w:w="5932"/>
      </w:tblGrid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sz w:val="28"/>
                <w:szCs w:val="28"/>
              </w:rPr>
            </w:pP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Содержание обучения 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rPr>
                <w:sz w:val="28"/>
                <w:szCs w:val="28"/>
              </w:rPr>
            </w:pPr>
            <w:r w:rsidRPr="00D90CDF">
              <w:rPr>
                <w:b/>
                <w:bCs/>
                <w:i/>
                <w:iCs/>
                <w:sz w:val="28"/>
                <w:szCs w:val="28"/>
              </w:rPr>
              <w:t>Характеристика основных видов деятельн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>о</w:t>
            </w:r>
            <w:r w:rsidRPr="00D90CDF">
              <w:rPr>
                <w:b/>
                <w:bCs/>
                <w:i/>
                <w:iCs/>
                <w:sz w:val="28"/>
                <w:szCs w:val="28"/>
              </w:rPr>
              <w:t xml:space="preserve">сти студента(на уровне учебных действий) 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Введение в дисциплину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Умения постановки целей деятельности, планировать собственную деятельность для достижения поставленных целей, предвидения возможных результатов этих действий, организации сам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контроля и оценки полученных результ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тов.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Развить способности ясно и точно изл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гать свои мысли, логически обоснов</w:t>
            </w:r>
            <w:r w:rsidRPr="00D90CDF">
              <w:rPr>
                <w:sz w:val="28"/>
                <w:szCs w:val="28"/>
              </w:rPr>
              <w:t>ы</w:t>
            </w:r>
            <w:r w:rsidRPr="00D90CDF">
              <w:rPr>
                <w:sz w:val="28"/>
                <w:szCs w:val="28"/>
              </w:rPr>
              <w:t>вать свою точку зрения, воспринимать и анализировать мнения собеседников, признавая право другого человека на иное мнение.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Предлагать модели явлений.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Указывать границы применимости физ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ческих законов.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Излагать основные положения совр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менной научной картины мира.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Приводить примеры влияния открытий в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физике на прогресс в технике и технол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гии производства.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Использовать Интернет для поиска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информации.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МЕХАНИКА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Кинематика 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Представлять механическое движение тела уравнениями зависимости коорд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нат и проекции скорости от времени.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Представлять механическое движение тела графиками зависимости координат и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проекции скорости от времени.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координаты, пройденный путь, скорость и ускорение тела по гр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фикам зависимости координат и прое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 xml:space="preserve">ций скорости от времени. Определять координаты, пройденный путь, скорость </w:t>
            </w:r>
            <w:r w:rsidRPr="00D90CDF">
              <w:rPr>
                <w:sz w:val="28"/>
                <w:szCs w:val="28"/>
              </w:rPr>
              <w:lastRenderedPageBreak/>
              <w:t>и ускорение тела по уравнениям завис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мости координат и проекций скорости от времени.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Проводить сравнительный анализ равн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мерного и равнопеременного движений.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Указать использование поступательного и вращательного движений в технике.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Приобретать опыт работы в группе с в</w:t>
            </w:r>
            <w:r w:rsidRPr="00D90CDF">
              <w:rPr>
                <w:sz w:val="28"/>
                <w:szCs w:val="28"/>
              </w:rPr>
              <w:t>ы</w:t>
            </w:r>
            <w:r w:rsidRPr="00D90CDF">
              <w:rPr>
                <w:sz w:val="28"/>
                <w:szCs w:val="28"/>
              </w:rPr>
              <w:t>полнением различных социальных ролей.</w:t>
            </w:r>
          </w:p>
          <w:p w:rsidR="00032A29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Разработать возможную систему де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ствий и конструкцию для экспериме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тального определения кинематических величин.</w:t>
            </w:r>
          </w:p>
          <w:p w:rsidR="00855021" w:rsidRPr="00D90CDF" w:rsidRDefault="00855021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Представлять информацию о видах дв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жения в виде таблицы.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lastRenderedPageBreak/>
              <w:t xml:space="preserve">Законы сохранения в механике 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Применять закон сохранения импульса для вычисления изменений скоростей тел при их взаимодействиях.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работу сил и изменение кин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тической энергии тела.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Вычислять потенциальную энергию тел. 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потенциальную энергию упруго деформированного тела по и</w:t>
            </w:r>
            <w:r w:rsidRPr="00D90CDF">
              <w:rPr>
                <w:sz w:val="28"/>
                <w:szCs w:val="28"/>
              </w:rPr>
              <w:t>з</w:t>
            </w:r>
            <w:r w:rsidRPr="00D90CDF">
              <w:rPr>
                <w:sz w:val="28"/>
                <w:szCs w:val="28"/>
              </w:rPr>
              <w:t>вестной деформации и жёсткости тела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Применять закон сохранения механич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ской энергии при расчётах результатов взаимодействий тел гравитационными силами и силами упругости.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Указывать границы применимости зак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нов механики.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Указать учебные дисциплины, при из</w:t>
            </w:r>
            <w:r w:rsidRPr="00D90CDF">
              <w:rPr>
                <w:sz w:val="28"/>
                <w:szCs w:val="28"/>
              </w:rPr>
              <w:t>у</w:t>
            </w:r>
            <w:r w:rsidRPr="00D90CDF">
              <w:rPr>
                <w:sz w:val="28"/>
                <w:szCs w:val="28"/>
              </w:rPr>
              <w:t>чении которых используются законы с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хранения.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ОСНОВЫ МОЛЕКУЛЯРНОЙ ФИЗИКИ И ТЕРМОДИНАМИКИ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Основы молекулярной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кинетической теории.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Идеальный газ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Решать задачи с применением основного уравнения молекулярно-кинетической теории газов.</w:t>
            </w:r>
          </w:p>
          <w:p w:rsidR="00032A29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Выполнять эксперименты, служащие обоснованию молекулярно-кинетической теории. (МКТ)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параметры вещества в газ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lastRenderedPageBreak/>
              <w:t>образном состоянии на основании ура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нения состояния идеального газа.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параметры вещества в газ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образном состоянии и происходящие процессы по графикам зависимости р(Т),</w:t>
            </w:r>
            <w:r w:rsidRPr="00D90CDF">
              <w:rPr>
                <w:sz w:val="28"/>
                <w:szCs w:val="28"/>
                <w:lang w:val="en-US"/>
              </w:rPr>
              <w:t>v</w:t>
            </w:r>
            <w:r w:rsidRPr="00D90CDF">
              <w:rPr>
                <w:sz w:val="28"/>
                <w:szCs w:val="28"/>
              </w:rPr>
              <w:t>(</w:t>
            </w:r>
            <w:r w:rsidRPr="00D90CDF">
              <w:rPr>
                <w:sz w:val="28"/>
                <w:szCs w:val="28"/>
                <w:lang w:val="en-US"/>
              </w:rPr>
              <w:t>T</w:t>
            </w:r>
            <w:r w:rsidRPr="00D90CDF">
              <w:rPr>
                <w:sz w:val="28"/>
                <w:szCs w:val="28"/>
              </w:rPr>
              <w:t>), р(</w:t>
            </w:r>
            <w:r w:rsidRPr="00D90CDF">
              <w:rPr>
                <w:sz w:val="28"/>
                <w:szCs w:val="28"/>
                <w:lang w:val="en-US"/>
              </w:rPr>
              <w:t>V</w:t>
            </w:r>
            <w:r w:rsidRPr="00D90CDF">
              <w:rPr>
                <w:sz w:val="28"/>
                <w:szCs w:val="28"/>
              </w:rPr>
              <w:t>).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 зависимости р(Т), V (</w:t>
            </w:r>
            <w:r w:rsidRPr="00D90CDF">
              <w:rPr>
                <w:sz w:val="28"/>
                <w:szCs w:val="28"/>
                <w:lang w:val="en-US"/>
              </w:rPr>
              <w:t>t</w:t>
            </w:r>
            <w:r w:rsidRPr="00D90CDF">
              <w:rPr>
                <w:sz w:val="28"/>
                <w:szCs w:val="28"/>
              </w:rPr>
              <w:t>), р (</w:t>
            </w:r>
            <w:r w:rsidRPr="00D90CDF">
              <w:rPr>
                <w:sz w:val="28"/>
                <w:szCs w:val="28"/>
                <w:lang w:val="en-US"/>
              </w:rPr>
              <w:t>V</w:t>
            </w:r>
            <w:r w:rsidRPr="00D90CDF">
              <w:rPr>
                <w:sz w:val="28"/>
                <w:szCs w:val="28"/>
              </w:rPr>
              <w:t>).  Представлять графиками изохо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ный, изобарный и изотермический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цессы.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среднюю кинетическую эне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гию теплового движения молекул по и</w:t>
            </w:r>
            <w:r w:rsidRPr="00D90CDF">
              <w:rPr>
                <w:sz w:val="28"/>
                <w:szCs w:val="28"/>
              </w:rPr>
              <w:t>з</w:t>
            </w:r>
            <w:r w:rsidRPr="00D90CDF">
              <w:rPr>
                <w:sz w:val="28"/>
                <w:szCs w:val="28"/>
              </w:rPr>
              <w:t>вестной температуре вещества.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Указать границы применимости модели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«идеальный газ» и законов МКТ.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lastRenderedPageBreak/>
              <w:t>Основы термодинамики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количество теплоты в проце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сах теплопередачи.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количество теплоты, нео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>ходимой для осуществления заданного процесса с теплопередачей. Рассчит</w:t>
            </w:r>
            <w:r w:rsidRPr="00D90CDF">
              <w:rPr>
                <w:sz w:val="28"/>
                <w:szCs w:val="28"/>
              </w:rPr>
              <w:t>ы</w:t>
            </w:r>
            <w:r w:rsidRPr="00D90CDF">
              <w:rPr>
                <w:sz w:val="28"/>
                <w:szCs w:val="28"/>
              </w:rPr>
              <w:t>вать изменения внутренней энергии тел, работу и переданное количество теплоты с использованием первого закона терм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динамики.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работу, совершённую г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зом, по графику зависимости р (V).</w:t>
            </w:r>
          </w:p>
          <w:p w:rsidR="00032A29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Вычислять работу газа, совершённую при изменении состояния по замкнутому циклу. </w:t>
            </w:r>
            <w:r w:rsidR="00032A29" w:rsidRPr="00D90CDF">
              <w:rPr>
                <w:sz w:val="28"/>
                <w:szCs w:val="28"/>
              </w:rPr>
              <w:t>Вычислять КПД при совершении газом работы в процессах изменения с</w:t>
            </w:r>
            <w:r w:rsidR="00032A29" w:rsidRPr="00D90CDF">
              <w:rPr>
                <w:sz w:val="28"/>
                <w:szCs w:val="28"/>
              </w:rPr>
              <w:t>о</w:t>
            </w:r>
            <w:r w:rsidR="00032A29" w:rsidRPr="00D90CDF">
              <w:rPr>
                <w:sz w:val="28"/>
                <w:szCs w:val="28"/>
              </w:rPr>
              <w:t>стояния по замкнутому циклу. Объяснять принципы действия тепловых машин. Показать роль физики в создании и с</w:t>
            </w:r>
            <w:r w:rsidR="00032A29" w:rsidRPr="00D90CDF">
              <w:rPr>
                <w:sz w:val="28"/>
                <w:szCs w:val="28"/>
              </w:rPr>
              <w:t>о</w:t>
            </w:r>
            <w:r w:rsidR="00032A29" w:rsidRPr="00D90CDF">
              <w:rPr>
                <w:sz w:val="28"/>
                <w:szCs w:val="28"/>
              </w:rPr>
              <w:t>вершенствовании тепловых двигателей.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Излагать суть экологических проблем, обусловленных работой тепловых двиг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телей и  предлагать пути их решения.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Указать границы применимости законов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термодинамики.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lastRenderedPageBreak/>
              <w:t>Уметь вести диалог, выслушивать мн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 xml:space="preserve">ние оппонента, участвовать в дискуссии,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открыто выражать и отстаивать свою точку зрения.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lastRenderedPageBreak/>
              <w:t xml:space="preserve">Свойства паров,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жидкостей, твердых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тел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количество теплоты, нео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 xml:space="preserve">ходимой для осуществления процесса перехода вещества из одного агрегатного </w:t>
            </w:r>
          </w:p>
          <w:p w:rsidR="00032A29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состояния в другое.</w:t>
            </w:r>
          </w:p>
          <w:p w:rsidR="00032A29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влажность воздуха.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тепловые свойства вещ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ства. Приводить примеры капиллярных явлений в быту, природе, технике.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механические свойства твердых тел. Применять физические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нятия и законы в учебном материале профессионального характера.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Использовать Интернет для поиска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 xml:space="preserve">формации о разработках и применениях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современных твердых и аморфных мат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риалах.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ЭЛЕКТРОДИНАМИКА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Электростатика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силы взаимодействия точе</w:t>
            </w:r>
            <w:r w:rsidRPr="00D90CDF">
              <w:rPr>
                <w:sz w:val="28"/>
                <w:szCs w:val="28"/>
              </w:rPr>
              <w:t>ч</w:t>
            </w:r>
            <w:r w:rsidRPr="00D90CDF">
              <w:rPr>
                <w:sz w:val="28"/>
                <w:szCs w:val="28"/>
              </w:rPr>
              <w:t>ных электрических зарядов.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напряжённость электрическ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го поля одного и нескольких точечных электрических зарядов.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Вычислять потенциал электрического поля одного и нескольких точечных электрических зарядов. </w:t>
            </w:r>
          </w:p>
          <w:p w:rsidR="00032A29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энергию электрического поля заряженного конденсатора.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Вычислять энергию электрического поля </w:t>
            </w:r>
          </w:p>
          <w:p w:rsidR="00032A29" w:rsidRPr="00D90CDF" w:rsidRDefault="00855021" w:rsidP="00032A29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заряженного конденсатора.</w:t>
            </w:r>
          </w:p>
          <w:p w:rsidR="00032A29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Разработать план и возможную схему действий экспериментального определ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 электроемкости конденсатора и д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электрической проницаемости вещества.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Проводить сравнительный анализ грав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тационного и электростатического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лей.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Постоянный ток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Определять мощность электрического тока, ЭДС, внутреннее сопротивление источника тока.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Выполнять расчёты силы тока и напр</w:t>
            </w:r>
            <w:r w:rsidRPr="00D90CDF">
              <w:rPr>
                <w:sz w:val="28"/>
                <w:szCs w:val="28"/>
              </w:rPr>
              <w:t>я</w:t>
            </w:r>
            <w:r w:rsidRPr="00D90CDF">
              <w:rPr>
                <w:sz w:val="28"/>
                <w:szCs w:val="28"/>
              </w:rPr>
              <w:t>жений на участках электрических цепей. Объяснять на примере электрической цепи с двумя источниками тока (ЭДС), в каком случае источник электрической энергии работает в режиме генератора, а в каком в режиме потребителя.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температуру нити накалив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ния. Измерять электрический заряд 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трона.</w:t>
            </w:r>
          </w:p>
          <w:p w:rsidR="00855021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Снимать вольтамперную характеристику диода.</w:t>
            </w:r>
            <w:r w:rsidRPr="00D90CDF">
              <w:rPr>
                <w:sz w:val="28"/>
                <w:szCs w:val="28"/>
              </w:rPr>
              <w:cr/>
            </w:r>
            <w:r w:rsidR="00855021" w:rsidRPr="00D90CDF">
              <w:rPr>
                <w:sz w:val="28"/>
                <w:szCs w:val="28"/>
              </w:rPr>
              <w:t>Проводить сравнительный анализ пол</w:t>
            </w:r>
            <w:r w:rsidR="00855021" w:rsidRPr="00D90CDF">
              <w:rPr>
                <w:sz w:val="28"/>
                <w:szCs w:val="28"/>
              </w:rPr>
              <w:t>у</w:t>
            </w:r>
            <w:r w:rsidR="00855021" w:rsidRPr="00D90CDF">
              <w:rPr>
                <w:sz w:val="28"/>
                <w:szCs w:val="28"/>
              </w:rPr>
              <w:t>проводниковых диодов и триодов.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Использовать интернет для поиска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формации о перспективах развития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лупроводниковой техники.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Устанавливать причинно-следственные связи.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Магнитные явления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индукцию магнитного поля.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силы, действующие на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водник с током в магнитном поле.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силы, действующие на 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трический заряд, движущийся в магни</w:t>
            </w:r>
            <w:r w:rsidRPr="00D90CDF">
              <w:rPr>
                <w:sz w:val="28"/>
                <w:szCs w:val="28"/>
              </w:rPr>
              <w:t>т</w:t>
            </w:r>
            <w:r w:rsidRPr="00D90CDF">
              <w:rPr>
                <w:sz w:val="28"/>
                <w:szCs w:val="28"/>
              </w:rPr>
              <w:t>ном поле.</w:t>
            </w:r>
          </w:p>
          <w:p w:rsidR="00855021" w:rsidRPr="00D90CDF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</w:t>
            </w:r>
            <w:r w:rsidR="00855021" w:rsidRPr="00D90CDF">
              <w:rPr>
                <w:sz w:val="28"/>
                <w:szCs w:val="28"/>
              </w:rPr>
              <w:t xml:space="preserve"> явления электромагнитной индукции, самоиндукции.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энергию магнитного поля.</w:t>
            </w:r>
            <w:r w:rsidRPr="00D90CDF">
              <w:rPr>
                <w:sz w:val="28"/>
                <w:szCs w:val="28"/>
              </w:rPr>
              <w:cr/>
              <w:t>Объяснять принцип действия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двигателя.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принцип действия генератора электрического тока и электроизмер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тельных приборов. Объяснять принцип действия масс-спектрографа, ускорит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лей заряженных частиц.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роль магнитного поля Земли в жизни растений, животных, человека.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Приводить примеры практического пр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менения изученных явлений, законов, приборов, устройств.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Проводить сравнительный анализ свойств электростатического, магнитн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го и вихревого электрических полей.</w:t>
            </w:r>
          </w:p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на примере магнитных явл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ний, почему физику можно рассматр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вать как «метадисциплину».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КОЛЕБАНИЯ И ВОЛНЫ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Механические колеб</w:t>
            </w:r>
            <w:r w:rsidRPr="00D90CDF">
              <w:rPr>
                <w:b/>
                <w:bCs/>
                <w:sz w:val="28"/>
                <w:szCs w:val="28"/>
              </w:rPr>
              <w:t>а</w:t>
            </w:r>
            <w:r w:rsidRPr="00D90CDF">
              <w:rPr>
                <w:b/>
                <w:bCs/>
                <w:sz w:val="28"/>
                <w:szCs w:val="28"/>
              </w:rPr>
              <w:t xml:space="preserve">ния </w:t>
            </w:r>
          </w:p>
        </w:tc>
        <w:tc>
          <w:tcPr>
            <w:tcW w:w="5932" w:type="dxa"/>
          </w:tcPr>
          <w:p w:rsidR="00032A29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зависимость периода кол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баний математического маятника от его длины, массы и амплитуды колебаний.</w:t>
            </w:r>
          </w:p>
          <w:p w:rsidR="002E572F" w:rsidRPr="00D90CD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зависимость периода кол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баний груза на пружине от его массы и жёсткости пружины. Вычислять период колебаний математического маятника по известному значению его длины. Вычи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лять период колебаний груза на пружине по известным значениям его массы и жёсткости пружины.</w:t>
            </w:r>
          </w:p>
          <w:p w:rsidR="00855021" w:rsidRPr="00D90CDF" w:rsidRDefault="00855021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Выработать навыки воспринимать, ан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лизировать, перерабатывать и предъя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лять информацию в соответствии с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ставленными задачами.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Приводить примеры автоколебательных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механических систем. Проводить кла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сификацию колебаний.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Упругие волны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длину звуковой волны по 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зультатам наблюдений интерференции звуковых волн.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и объяснять явления инте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ференции и дифракции механических волн.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Представлять области применения ул</w:t>
            </w:r>
            <w:r w:rsidRPr="00D90CDF">
              <w:rPr>
                <w:sz w:val="28"/>
                <w:szCs w:val="28"/>
              </w:rPr>
              <w:t>ь</w:t>
            </w:r>
            <w:r w:rsidRPr="00D90CDF">
              <w:rPr>
                <w:sz w:val="28"/>
                <w:szCs w:val="28"/>
              </w:rPr>
              <w:t>тразвука и перспективы его использов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ния в различных областях науки, техн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ки, медицине.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Излагать суть экологических проблем, связанных с воздействием звуковых волн на организм человека.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Электромагнитные к</w:t>
            </w:r>
            <w:r w:rsidRPr="00D90CDF">
              <w:rPr>
                <w:b/>
                <w:bCs/>
                <w:sz w:val="28"/>
                <w:szCs w:val="28"/>
              </w:rPr>
              <w:t>о</w:t>
            </w:r>
            <w:r w:rsidRPr="00D90CDF">
              <w:rPr>
                <w:b/>
                <w:bCs/>
                <w:sz w:val="28"/>
                <w:szCs w:val="28"/>
              </w:rPr>
              <w:t xml:space="preserve">лебания 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осциллограммы гармонич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ских колебаний силы тока в цепи.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электроёмкость конденсатора. Измерять индуктивность катушки.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явление электрического 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зонанса в последовательной цепи.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Проводить аналогию между физическ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ми величинами, характеризующими м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ханическую и электромагнитную колеб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тельные системы.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значения силы тока и напряжения на элементах цепи переме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ного тока.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принцип действия тран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форматора. Исследовать принцип де</w:t>
            </w:r>
            <w:r w:rsidRPr="00D90CDF">
              <w:rPr>
                <w:sz w:val="28"/>
                <w:szCs w:val="28"/>
              </w:rPr>
              <w:t>й</w:t>
            </w:r>
            <w:r w:rsidRPr="00D90CDF">
              <w:rPr>
                <w:sz w:val="28"/>
                <w:szCs w:val="28"/>
              </w:rPr>
              <w:t>ствия генератора переменного тока.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Использовать интернет для поиска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формации о современных способах пер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дачи электроэнергии.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Электромагнитные волны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Осуществлять радиопередачу и ради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приём. Исследовать свойства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магнитных волн с помощью мобильного телефона.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Развивать ценностное отношение к из</w:t>
            </w:r>
            <w:r w:rsidRPr="00D90CDF">
              <w:rPr>
                <w:sz w:val="28"/>
                <w:szCs w:val="28"/>
              </w:rPr>
              <w:t>у</w:t>
            </w:r>
            <w:r w:rsidRPr="00D90CDF">
              <w:rPr>
                <w:sz w:val="28"/>
                <w:szCs w:val="28"/>
              </w:rPr>
              <w:t>чаемым на уроках физики объектам и осваиваемым видам деятельности. Об</w:t>
            </w:r>
            <w:r w:rsidRPr="00D90CDF">
              <w:rPr>
                <w:sz w:val="28"/>
                <w:szCs w:val="28"/>
              </w:rPr>
              <w:t>ъ</w:t>
            </w:r>
            <w:r w:rsidRPr="00D90CDF">
              <w:rPr>
                <w:sz w:val="28"/>
                <w:szCs w:val="28"/>
              </w:rPr>
              <w:t>яснять принципиальное различие прир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ды упругих и электромагнитных волн. Излагать суть экологических проблем, связанных с электромагнитными колеб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ниями и волнами.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роль электромагнитных волн в современных исследованиях Вселе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ной.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ОПТИКА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Природа света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Применять на практике законы отраж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ния и преломления света при решении задач.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спектральные границы чу</w:t>
            </w:r>
            <w:r w:rsidRPr="00D90CDF">
              <w:rPr>
                <w:sz w:val="28"/>
                <w:szCs w:val="28"/>
              </w:rPr>
              <w:t>в</w:t>
            </w:r>
            <w:r w:rsidRPr="00D90CDF">
              <w:rPr>
                <w:sz w:val="28"/>
                <w:szCs w:val="28"/>
              </w:rPr>
              <w:t>ствительности человеческого глаза.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Строить изображения предметов, дава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мые линзами.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расстояние от линзы до изображения, предмета.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оптическую силу линзы.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фокусное расстояние линзы.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Волновые свойства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явление интерференции 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тромагнитных волн.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явление дифракции электр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магнитных волн.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 явление  поляризации 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тромагнитных волн.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Измерять длину световой волны по р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зультатам наблюдения явления интерф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ренции. Наблюдать явление дифракции света. Наблюдать явление поляризации и дисперсии света. Находить различия и сходства между дифракционным и ди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персионным спектрами.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Приводить примеры появления в прир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 xml:space="preserve">де и использования в технике явлений интерференции, дифракции, поляризации и дисперсии света. Перечислять методы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познания, которые использованы при изучении указанных явлений.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ЭЛЕМЕНТЫ КВАНТОВОЙ ФИЗИКИ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Квантовая оптика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фотоэлектрический эффект. Объяснять законы Столетова на основе квантовых представлений.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максимальную кинетич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скую энергию электронов при фотоэле</w:t>
            </w:r>
            <w:r w:rsidRPr="00D90CDF">
              <w:rPr>
                <w:sz w:val="28"/>
                <w:szCs w:val="28"/>
              </w:rPr>
              <w:t>к</w:t>
            </w:r>
            <w:r w:rsidRPr="00D90CDF">
              <w:rPr>
                <w:sz w:val="28"/>
                <w:szCs w:val="28"/>
              </w:rPr>
              <w:t>трическом эффекте.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работу выхода электрона по графику зависимости максимальной к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нетической энергии фотоэлектронов от частоты света. Измерять работу выхода электрона.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Перечислять приборы установки, в кот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рых применяется безинерционность</w:t>
            </w:r>
            <w:r w:rsidRPr="00D90CDF">
              <w:rPr>
                <w:sz w:val="28"/>
                <w:szCs w:val="28"/>
              </w:rPr>
              <w:cr/>
              <w:t xml:space="preserve">фотоэффекта.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корпускулярно-волновой ду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лизм свойств фотонов.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Объяснять роль квантовой оптики в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развитии современной физики.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Физика атома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Наблюдать линейчатые спектры.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частоту и длину волны и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пускаемого света при переходе атома в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дорода из одного стационарного состо</w:t>
            </w:r>
            <w:r w:rsidRPr="00D90CDF">
              <w:rPr>
                <w:sz w:val="28"/>
                <w:szCs w:val="28"/>
              </w:rPr>
              <w:t>я</w:t>
            </w:r>
            <w:r w:rsidRPr="00D90CDF">
              <w:rPr>
                <w:sz w:val="28"/>
                <w:szCs w:val="28"/>
              </w:rPr>
              <w:t>ния в другое.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происхождение линейчатого спектра атома водорода и различия л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нейчатых спектров различных газов.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линейчатый спектр.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Исследовать принцип работы люмине</w:t>
            </w:r>
            <w:r w:rsidRPr="00D90CDF">
              <w:rPr>
                <w:sz w:val="28"/>
                <w:szCs w:val="28"/>
              </w:rPr>
              <w:t>с</w:t>
            </w:r>
            <w:r w:rsidRPr="00D90CDF">
              <w:rPr>
                <w:sz w:val="28"/>
                <w:szCs w:val="28"/>
              </w:rPr>
              <w:t>центной лампы.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принцип действия лазера.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Приводить примеры использования лаз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ра в современной науке и технике.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Использовать Интернет для поиска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 xml:space="preserve">формации о перспективах применения 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лазера.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Физика атомного ядра</w:t>
            </w:r>
          </w:p>
        </w:tc>
        <w:tc>
          <w:tcPr>
            <w:tcW w:w="5932" w:type="dxa"/>
          </w:tcPr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Рассчитывать энергию связи атомных ядер.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заряд и массовое число атомного ядра, возникающего в резул</w:t>
            </w:r>
            <w:r w:rsidRPr="00D90CDF">
              <w:rPr>
                <w:sz w:val="28"/>
                <w:szCs w:val="28"/>
              </w:rPr>
              <w:t>ь</w:t>
            </w:r>
            <w:r w:rsidRPr="00D90CDF">
              <w:rPr>
                <w:sz w:val="28"/>
                <w:szCs w:val="28"/>
              </w:rPr>
              <w:t>тате радиоактивного распада.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энергию, освобождающуюся при радиоактивном распаде.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Определять продукты ядерной реакции.</w:t>
            </w:r>
          </w:p>
          <w:p w:rsidR="002E572F" w:rsidRPr="00D90CD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Вычислять энергию, освобождающуюся при ядерных реакциях.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Понимать преимущества и недостатки использования атомной энергии и ион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зирующих излучений в промышленн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сти, медицине.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Излагать суть экологических проблем, связанных с биологическим действием радиоактивных излучений.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Проводить классификацию элемента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ных частиц по их физическим характер</w:t>
            </w:r>
            <w:r w:rsidRPr="00D90CDF">
              <w:rPr>
                <w:sz w:val="28"/>
                <w:szCs w:val="28"/>
              </w:rPr>
              <w:t>и</w:t>
            </w:r>
            <w:r w:rsidRPr="00D90CDF">
              <w:rPr>
                <w:sz w:val="28"/>
                <w:szCs w:val="28"/>
              </w:rPr>
              <w:t>стикам (массе, заряду, времени жизни, спину и т.д.)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Понимать ценности научного познания мира не вообще для человечества в ц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лом, а для каждого студента лично, це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ность овладения методом научного п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знания для достижения успеха в любом виде практической деятельности.</w:t>
            </w:r>
          </w:p>
        </w:tc>
      </w:tr>
      <w:tr w:rsidR="00855021" w:rsidRPr="00D90CDF" w:rsidTr="00855021">
        <w:tc>
          <w:tcPr>
            <w:tcW w:w="9286" w:type="dxa"/>
            <w:gridSpan w:val="2"/>
          </w:tcPr>
          <w:p w:rsidR="00855021" w:rsidRPr="00D90CDF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D90CDF">
              <w:rPr>
                <w:b/>
                <w:sz w:val="28"/>
                <w:szCs w:val="28"/>
              </w:rPr>
              <w:t>СТРОЕНИЕ И РАЗВИТИЕ ВСЕЛЕННОЙ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Строение и развитие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Вселенной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Использовать Интернет для поиска изо</w:t>
            </w:r>
            <w:r w:rsidRPr="00D90CDF">
              <w:rPr>
                <w:sz w:val="28"/>
                <w:szCs w:val="28"/>
              </w:rPr>
              <w:t>б</w:t>
            </w:r>
            <w:r w:rsidRPr="00D90CDF">
              <w:rPr>
                <w:sz w:val="28"/>
                <w:szCs w:val="28"/>
              </w:rPr>
              <w:t>ражений космических объектов и и</w:t>
            </w:r>
            <w:r w:rsidRPr="00D90CDF">
              <w:rPr>
                <w:sz w:val="28"/>
                <w:szCs w:val="28"/>
              </w:rPr>
              <w:t>н</w:t>
            </w:r>
            <w:r w:rsidRPr="00D90CDF">
              <w:rPr>
                <w:sz w:val="28"/>
                <w:szCs w:val="28"/>
              </w:rPr>
              <w:t>формации об их особенностях.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Обсуждать возможные сценарии эвол</w:t>
            </w:r>
            <w:r w:rsidRPr="00D90CDF">
              <w:rPr>
                <w:sz w:val="28"/>
                <w:szCs w:val="28"/>
              </w:rPr>
              <w:t>ю</w:t>
            </w:r>
            <w:r w:rsidRPr="00D90CDF">
              <w:rPr>
                <w:sz w:val="28"/>
                <w:szCs w:val="28"/>
              </w:rPr>
              <w:t>ции Вселенной. Использовать Интернет для поиска современной информации о развитии Вселенной. Оценивать инфо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мацию с позиции ее свойств: достове</w:t>
            </w:r>
            <w:r w:rsidRPr="00D90CDF">
              <w:rPr>
                <w:sz w:val="28"/>
                <w:szCs w:val="28"/>
              </w:rPr>
              <w:t>р</w:t>
            </w:r>
            <w:r w:rsidRPr="00D90CDF">
              <w:rPr>
                <w:sz w:val="28"/>
                <w:szCs w:val="28"/>
              </w:rPr>
              <w:t>ность, объективность, полнота, актуал</w:t>
            </w:r>
            <w:r w:rsidRPr="00D90CDF">
              <w:rPr>
                <w:sz w:val="28"/>
                <w:szCs w:val="28"/>
              </w:rPr>
              <w:t>ь</w:t>
            </w:r>
            <w:r w:rsidRPr="00D90CDF">
              <w:rPr>
                <w:sz w:val="28"/>
                <w:szCs w:val="28"/>
              </w:rPr>
              <w:t>ность и т.д.</w:t>
            </w:r>
          </w:p>
        </w:tc>
      </w:tr>
      <w:tr w:rsidR="00855021" w:rsidRPr="00D90CDF" w:rsidTr="00855021">
        <w:tc>
          <w:tcPr>
            <w:tcW w:w="3354" w:type="dxa"/>
          </w:tcPr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Эволюция звезд.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Гипотеза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 xml:space="preserve">происхождения </w:t>
            </w:r>
          </w:p>
          <w:p w:rsidR="00855021" w:rsidRPr="00D90CDF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90CDF">
              <w:rPr>
                <w:b/>
                <w:bCs/>
                <w:sz w:val="28"/>
                <w:szCs w:val="28"/>
              </w:rPr>
              <w:t>Солнечной системы</w:t>
            </w:r>
          </w:p>
        </w:tc>
        <w:tc>
          <w:tcPr>
            <w:tcW w:w="5932" w:type="dxa"/>
          </w:tcPr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 xml:space="preserve"> Формулировать проблемы термоядерной </w:t>
            </w:r>
          </w:p>
          <w:p w:rsidR="00855021" w:rsidRPr="00D90CDF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энергетики.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Объяснять влияние Солнечной активн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сти на Землю.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Понимать роль космических исследов</w:t>
            </w:r>
            <w:r w:rsidRPr="00D90CDF">
              <w:rPr>
                <w:sz w:val="28"/>
                <w:szCs w:val="28"/>
              </w:rPr>
              <w:t>а</w:t>
            </w:r>
            <w:r w:rsidRPr="00D90CDF">
              <w:rPr>
                <w:sz w:val="28"/>
                <w:szCs w:val="28"/>
              </w:rPr>
              <w:t>ний, их научное и экономическое знач</w:t>
            </w:r>
            <w:r w:rsidRPr="00D90CDF">
              <w:rPr>
                <w:sz w:val="28"/>
                <w:szCs w:val="28"/>
              </w:rPr>
              <w:t>е</w:t>
            </w:r>
            <w:r w:rsidRPr="00D90CDF">
              <w:rPr>
                <w:sz w:val="28"/>
                <w:szCs w:val="28"/>
              </w:rPr>
              <w:t>ние.</w:t>
            </w:r>
          </w:p>
          <w:p w:rsidR="00855021" w:rsidRPr="00D90CD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90CDF">
              <w:rPr>
                <w:sz w:val="28"/>
                <w:szCs w:val="28"/>
              </w:rPr>
              <w:t>Обсуждать современные гипотезы пр</w:t>
            </w:r>
            <w:r w:rsidRPr="00D90CDF">
              <w:rPr>
                <w:sz w:val="28"/>
                <w:szCs w:val="28"/>
              </w:rPr>
              <w:t>о</w:t>
            </w:r>
            <w:r w:rsidRPr="00D90CDF">
              <w:rPr>
                <w:sz w:val="28"/>
                <w:szCs w:val="28"/>
              </w:rPr>
              <w:t>исхождения Солнечной системы.</w:t>
            </w:r>
          </w:p>
        </w:tc>
      </w:tr>
    </w:tbl>
    <w:p w:rsidR="00855021" w:rsidRPr="00D90CDF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caps/>
          <w:sz w:val="28"/>
          <w:szCs w:val="28"/>
        </w:rPr>
      </w:pPr>
      <w:r w:rsidRPr="00D90CDF">
        <w:rPr>
          <w:caps/>
          <w:sz w:val="28"/>
          <w:szCs w:val="28"/>
        </w:rPr>
        <w:br w:type="page"/>
      </w:r>
    </w:p>
    <w:p w:rsidR="008D1975" w:rsidRPr="00D90CDF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D90CDF">
        <w:rPr>
          <w:caps/>
          <w:sz w:val="28"/>
          <w:szCs w:val="28"/>
        </w:rPr>
        <w:t>УЧЕБНО-МЕТОДИЧЕСКОЕ И МАТЕРИАЛЬНО­</w:t>
      </w:r>
    </w:p>
    <w:p w:rsidR="008D1975" w:rsidRPr="00D90CDF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D90CDF">
        <w:rPr>
          <w:caps/>
          <w:sz w:val="28"/>
          <w:szCs w:val="28"/>
        </w:rPr>
        <w:t>ТЕХНИЧЕСКОЕ ОБЕСПЕЧЕНИЕ ПРОГРАММЫ УЧЕБНОЙ ДИ</w:t>
      </w:r>
      <w:r w:rsidRPr="00D90CDF">
        <w:rPr>
          <w:caps/>
          <w:sz w:val="28"/>
          <w:szCs w:val="28"/>
        </w:rPr>
        <w:t>С</w:t>
      </w:r>
      <w:r w:rsidRPr="00D90CDF">
        <w:rPr>
          <w:caps/>
          <w:sz w:val="28"/>
          <w:szCs w:val="28"/>
        </w:rPr>
        <w:t>ЦИПЛИНЫ «ФИЗИКА»</w:t>
      </w:r>
      <w:r w:rsidRPr="00D90CDF">
        <w:rPr>
          <w:caps/>
          <w:sz w:val="28"/>
          <w:szCs w:val="28"/>
        </w:rPr>
        <w:cr/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Освоение  программы  учебной  дисциплины  «Физика»  в  ГБПОУ ИО ТПТТ, реализующего образовательную программу среднего общего образования  в пределах  освоения    ОП  СПО  на  базе  основного  общего  образования,  имеется учебный кабинет,  в  котором  есть  возможность  обеспечить  свободный доступ  в  Интернет  во  время  учебного  занятия  и  в  период  внеучебной деятельности студентов.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состав  кабинета  физики  входит  лаборатория  с  лаборантской комнатой.  Помещение кабинета физики удовлетворяет требованиям сан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тарно-эпидемиологических правил и нормативов  (СанПиН 2.4.2 №  178­02),  и  оснащено  типовым  оборудованием,  указанным  в  настоящих требованиях,  в  том  числе  учебной  мебелью  и средствами  обучения,  достаточными  для  выполнения  требований  к  уровню подготовки ст</w:t>
      </w:r>
      <w:r w:rsidRPr="00D90CDF">
        <w:rPr>
          <w:sz w:val="28"/>
          <w:szCs w:val="28"/>
        </w:rPr>
        <w:t>у</w:t>
      </w:r>
      <w:r w:rsidRPr="00D90CDF">
        <w:rPr>
          <w:sz w:val="28"/>
          <w:szCs w:val="28"/>
        </w:rPr>
        <w:t>дентов.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состав  учебно-методического  и  материально-технического обе</w:t>
      </w:r>
      <w:r w:rsidRPr="00D90CDF">
        <w:rPr>
          <w:sz w:val="28"/>
          <w:szCs w:val="28"/>
        </w:rPr>
        <w:t>с</w:t>
      </w:r>
      <w:r w:rsidRPr="00D90CDF">
        <w:rPr>
          <w:sz w:val="28"/>
          <w:szCs w:val="28"/>
        </w:rPr>
        <w:t xml:space="preserve">печения программы учебной дисциплины «Физики»,  входят: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bCs/>
          <w:sz w:val="28"/>
          <w:szCs w:val="28"/>
        </w:rPr>
        <w:t>посадочные места по количеству студентов;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bCs/>
          <w:sz w:val="28"/>
          <w:szCs w:val="28"/>
        </w:rPr>
        <w:t>рабочее место преподавателя;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аудиторная доска для письма;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наглядные  пособия  (комплекты  учебных  таблиц,  плакатов», пор</w:t>
      </w:r>
      <w:r w:rsidRPr="00D90CDF">
        <w:rPr>
          <w:sz w:val="28"/>
          <w:szCs w:val="28"/>
        </w:rPr>
        <w:t>т</w:t>
      </w:r>
      <w:r w:rsidRPr="00D90CDF">
        <w:rPr>
          <w:sz w:val="28"/>
          <w:szCs w:val="28"/>
        </w:rPr>
        <w:t xml:space="preserve">реты выдающихся ученых в области естествознания и т.п.); 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информационно-коммуникативные средства;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технические средства обучения;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демонстрационное  оборудование  (общего  назначения  и тематич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ские наборы);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лабораторное оборудование (общего назначения и тематические наборы,  в  том  числе  для  постановки  демонстрационного  и уч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 xml:space="preserve">нического эксперимента, реактивы)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>статические,  динамические,  демонстрационные  и  раздаточные м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 xml:space="preserve">дели, включая натуральные объекты);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вспомогательное оборудование;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комплект  технической  документации,    в  том  числе  паспорта  на средства обучения,  инструкции по  их использованию и технике безопасности; </w:t>
      </w:r>
    </w:p>
    <w:p w:rsidR="008D1975" w:rsidRPr="00D90CDF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библиотечный фонд. </w:t>
      </w:r>
    </w:p>
    <w:p w:rsidR="008D1975" w:rsidRPr="00D90CDF" w:rsidRDefault="008D1975" w:rsidP="008D1975">
      <w:pPr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библиотечный  фонд  входят  учебники,  учебно-методические комплекты  (УМК),  обеспечивающие  освоение  учебной  дисциплины «Физика»,  рекомендованные  или  допущенные  для  использования  в профессиональных    образовательных  организациях,    реализующих о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 xml:space="preserve">разовательную  программу  среднего  общего  образования  в  пределах освоения ОП СПО на базе основного общего образования. </w:t>
      </w:r>
    </w:p>
    <w:p w:rsidR="008D1975" w:rsidRPr="00D90CDF" w:rsidRDefault="008D1975" w:rsidP="008D1975">
      <w:pPr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Библиотечный  фонд  дополнен  физическими энциклопедиями,  а</w:t>
      </w:r>
      <w:r w:rsidRPr="00D90CDF">
        <w:rPr>
          <w:sz w:val="28"/>
          <w:szCs w:val="28"/>
        </w:rPr>
        <w:t>т</w:t>
      </w:r>
      <w:r w:rsidRPr="00D90CDF">
        <w:rPr>
          <w:sz w:val="28"/>
          <w:szCs w:val="28"/>
        </w:rPr>
        <w:t xml:space="preserve">ласами,  словарями  справочниками  по  физике,  научной  и  научно-популярной  литературой  естественнонаучного содержания. </w:t>
      </w:r>
    </w:p>
    <w:p w:rsidR="008D1975" w:rsidRPr="00D90CDF" w:rsidRDefault="008D1975" w:rsidP="008D1975">
      <w:pPr>
        <w:ind w:firstLine="709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процессе  освоения  программы  учебной  дисциплины «Физика»  студенты  должны  иметь      возможность  доступа  к электронным  уче</w:t>
      </w:r>
      <w:r w:rsidRPr="00D90CDF">
        <w:rPr>
          <w:sz w:val="28"/>
          <w:szCs w:val="28"/>
        </w:rPr>
        <w:t>б</w:t>
      </w:r>
      <w:r w:rsidRPr="00D90CDF">
        <w:rPr>
          <w:sz w:val="28"/>
          <w:szCs w:val="28"/>
        </w:rPr>
        <w:t>ным  материалам  по  физике,  имеющиеся  в  свободном  доступе  в  с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стеме  Интернет, (электронные книги, практикумы,  тесты, материалы ЕГЭ и др.)</w:t>
      </w:r>
    </w:p>
    <w:p w:rsidR="008D1975" w:rsidRPr="00D90CDF" w:rsidRDefault="008D1975" w:rsidP="008D1975">
      <w:pPr>
        <w:pStyle w:val="5"/>
        <w:ind w:firstLine="0"/>
        <w:rPr>
          <w:szCs w:val="28"/>
        </w:rPr>
      </w:pPr>
    </w:p>
    <w:p w:rsidR="008D1975" w:rsidRPr="00D90CDF" w:rsidRDefault="008D1975" w:rsidP="008D1975">
      <w:pPr>
        <w:pStyle w:val="5"/>
        <w:ind w:firstLine="0"/>
        <w:rPr>
          <w:szCs w:val="28"/>
        </w:rPr>
      </w:pPr>
      <w:r w:rsidRPr="00D90CDF">
        <w:rPr>
          <w:szCs w:val="28"/>
        </w:rPr>
        <w:t>РЕКОМЕНДУЕМАЯ ЛИТЕРАТУРА</w:t>
      </w:r>
    </w:p>
    <w:p w:rsidR="008D1975" w:rsidRPr="00D90CDF" w:rsidRDefault="008D1975" w:rsidP="008D1975">
      <w:pPr>
        <w:ind w:firstLine="709"/>
        <w:jc w:val="both"/>
        <w:rPr>
          <w:sz w:val="28"/>
          <w:szCs w:val="28"/>
        </w:rPr>
      </w:pPr>
    </w:p>
    <w:p w:rsidR="008D1975" w:rsidRPr="00D90CDF" w:rsidRDefault="008D1975" w:rsidP="008D1975">
      <w:pPr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Для студентов</w:t>
      </w:r>
    </w:p>
    <w:p w:rsidR="008D1975" w:rsidRPr="00D90CDF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caps/>
          <w:sz w:val="28"/>
          <w:szCs w:val="28"/>
        </w:rPr>
      </w:pPr>
    </w:p>
    <w:p w:rsidR="008D1975" w:rsidRPr="00D90CDF" w:rsidRDefault="008D1975" w:rsidP="008D1975">
      <w:pPr>
        <w:widowControl w:val="0"/>
        <w:autoSpaceDE w:val="0"/>
        <w:autoSpaceDN w:val="0"/>
        <w:adjustRightInd w:val="0"/>
        <w:spacing w:line="58" w:lineRule="exact"/>
        <w:rPr>
          <w:sz w:val="28"/>
          <w:szCs w:val="28"/>
        </w:rPr>
      </w:pP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bookmarkStart w:id="1" w:name="page63"/>
      <w:bookmarkEnd w:id="1"/>
      <w:r w:rsidRPr="00D90CDF">
        <w:rPr>
          <w:sz w:val="28"/>
          <w:szCs w:val="28"/>
        </w:rPr>
        <w:t>Дмитриева В.Ф. Физика для профессий и специальностей технич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ского профиля:  учебник  для  образовательных  учреждений  начального  и  среднего профессионального образования -  М.: Издательский центр «Ак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демия», 2013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Мякишев Г.Я.,  Буховцев Б.Б.  «Физика  10 – 11 класс», М.: Изд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 xml:space="preserve">тельство  «Просвещение», 2006 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 В.Ф.  Физика:  учебник  для  студентов  образовательных учреждений среднего профессионального образования -  М.: 2012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 В.Ф.  Физика  для  профессий  и  специальностей техн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2014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 В.Ф.  Физика  для  профессий  и  специальностей техн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2013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В.Ф. Физика для профессий и специальностей технич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ского профиля.  Контрольные  материалы:  учебные  пособия  для  учр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ждений начального  и  среднего  профессионального  образов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ния/В.Ф.Дмитриева, Л.И.Васильев. -М.: 2014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 В.Ф.  Физика  для  профессий  и  специальностей техн</w:t>
      </w:r>
      <w:r w:rsidRPr="00D90CDF">
        <w:rPr>
          <w:sz w:val="28"/>
          <w:szCs w:val="28"/>
        </w:rPr>
        <w:t>и</w:t>
      </w:r>
      <w:r w:rsidRPr="00D90CDF">
        <w:rPr>
          <w:sz w:val="28"/>
          <w:szCs w:val="28"/>
        </w:rPr>
        <w:t>ческого  профиля.  Лабораторный  практикум:  учебные  пособия  для учреждений  начального  и  среднего  профессионального образов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ния/В.Ф.Дмитриева, А.В.Коржуев, О.В.Муртазина. -  М.: 2015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Громцева О.И. Сборник задач по физике: 10-11 классы. – М.: Изд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 xml:space="preserve">тельство «Экзамен», 2015 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Касьянов  В.А.  Иллюстрированный  Атлас  по  физике:  10  класс.-  М.: 2010</w:t>
      </w:r>
    </w:p>
    <w:p w:rsidR="008D1975" w:rsidRPr="00D90CDF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Касьянов  В.А.  Иллюстрированный  Атлас  по  физике:  11  класс.  -   М.: 2010</w:t>
      </w:r>
    </w:p>
    <w:p w:rsidR="008D1975" w:rsidRPr="00D90CDF" w:rsidRDefault="008D1975" w:rsidP="008D1975">
      <w:pPr>
        <w:jc w:val="center"/>
        <w:rPr>
          <w:b/>
          <w:sz w:val="28"/>
          <w:szCs w:val="28"/>
        </w:rPr>
      </w:pPr>
    </w:p>
    <w:p w:rsidR="008D1975" w:rsidRPr="00D90CDF" w:rsidRDefault="008D1975" w:rsidP="008D1975">
      <w:pPr>
        <w:jc w:val="center"/>
        <w:rPr>
          <w:b/>
          <w:sz w:val="28"/>
          <w:szCs w:val="28"/>
        </w:rPr>
      </w:pPr>
      <w:r w:rsidRPr="00D90CDF">
        <w:rPr>
          <w:b/>
          <w:sz w:val="28"/>
          <w:szCs w:val="28"/>
        </w:rPr>
        <w:t>Для преподавателей</w:t>
      </w:r>
    </w:p>
    <w:p w:rsidR="008D1975" w:rsidRPr="00D90CDF" w:rsidRDefault="008D1975" w:rsidP="008D1975">
      <w:pPr>
        <w:jc w:val="center"/>
        <w:rPr>
          <w:b/>
          <w:sz w:val="28"/>
          <w:szCs w:val="28"/>
        </w:rPr>
      </w:pP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Конституция  Российской  Федерации  (принята  всенародным голос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ванием  12.12.1993)  (с  учетом  поправок,  внесенных  Законами  РФ  о п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 xml:space="preserve">правках к Конституции РФ от 30.12.2008 N 6-ФКЗ, от 30.12.2008 N 7-ФКЗ)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// СЗ РФ.  -  2009.  - N 4.  - Ст. 445.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Об  образовании  в  Российской  Федерации:  федер.  закон  от 29.12. 2012 № 273-ФЗ  (в  ред.  Федеральных  законов  от  07.05.2013  №  99-ФЗ,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от 07.06.2013 №  120-ФЗ, от 02.07.2013 №  170-ФЗ, от 23.07.2013 № 203-ФЗ, от 25.11.2013  №  317-ФЗ,  от  03.02.2014  №  11-ФЗ,  от  03.02.2014  №  15-ФЗ,  от 05.05.2014 № 84-ФЗ, от 27.05.2014 № 135-ФЗ, от 04.06.2014 № 148-ФЗ, с изм., внесенными Федеральным законом от 04.06.2014 № 145-ФЗ).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Федеральный  государственный  образовательный  стандарт  среднего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(полного)  общего  образования,  утвержденный  приказом  Минобрнауки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России от  17 мая 2012 г. № 413.  Зарегистрировано в Минюсте РФ 07.06.2012 N 24480.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Приказ  Минобрнауки  России  от  29  декабря  2014  г.  №  1645  «  О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внесении изменений в приказ Министерства образования и науки Росси</w:t>
      </w:r>
      <w:r w:rsidRPr="00D90CDF">
        <w:rPr>
          <w:sz w:val="28"/>
          <w:szCs w:val="28"/>
        </w:rPr>
        <w:t>й</w:t>
      </w:r>
      <w:r w:rsidRPr="00D90CDF">
        <w:rPr>
          <w:sz w:val="28"/>
          <w:szCs w:val="28"/>
        </w:rPr>
        <w:t>ской Федерации  от  17  мая  2012  г.  №  413  «Об  утверждении  федерал</w:t>
      </w:r>
      <w:r w:rsidRPr="00D90CDF">
        <w:rPr>
          <w:sz w:val="28"/>
          <w:szCs w:val="28"/>
        </w:rPr>
        <w:t>ь</w:t>
      </w:r>
      <w:r w:rsidRPr="00D90CDF">
        <w:rPr>
          <w:sz w:val="28"/>
          <w:szCs w:val="28"/>
        </w:rPr>
        <w:t>ного государственного  образовательного  стандарта  среднего  (полного)  общего образования».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Рекомендации по организации получения среднего общего образования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в  пределах  освоения  образовательных  программ  среднего професси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нального  образования  на  базе  основного  общего  образования  с учетом  требований  федеральных  государственных  образовательных стандартов  и  получаемой  профессии  или  специальности  среднего профессионал</w:t>
      </w:r>
      <w:r w:rsidRPr="00D90CDF">
        <w:rPr>
          <w:sz w:val="28"/>
          <w:szCs w:val="28"/>
        </w:rPr>
        <w:t>ь</w:t>
      </w:r>
      <w:r w:rsidRPr="00D90CDF">
        <w:rPr>
          <w:sz w:val="28"/>
          <w:szCs w:val="28"/>
        </w:rPr>
        <w:t>ного  образования  (письмо  Департамента  государственной политики в  сфере подготовки рабочих кадров и ДПО  Минобрнауки России от 17.03.2015 № 06-259).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Об  охране  окружающей  среды  :  федер.  закон  от  10.01.2002 №  7-ФЗ  (в ред.  от 25.06.2012, с изм.  от 05.03.2013) // СЗ РФ. -  2002.  - № 2. -  Ст.  133.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8D1975" w:rsidRPr="00D90CDF" w:rsidRDefault="008D1975" w:rsidP="008D1975">
      <w:pPr>
        <w:pStyle w:val="aff7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профиля:  учебник  для  образовательных  учреждений  начального  и  среднего профессионального образования -  М.: Издательский центр «Ак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демия», 2013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 В.Ф.  Задачи  по  физике:  учебное  пособие  для образов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тельных  учреждений  среднего  профессионального  образования  -  М.: 2013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профиля.  Контрольные  материалы:  учебные  пособия  для  учреждений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начального  и  среднего  профессионального  образования/В.Ф.Дмитриева,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Л.И.Васильев. -  М.: 2014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Дмитриева В.Ф.  Физика для профессий и специальностей техническ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го профиля.  Лабораторный  практикум:  учебные  пособия  для  учрежд</w:t>
      </w:r>
      <w:r w:rsidRPr="00D90CDF">
        <w:rPr>
          <w:sz w:val="28"/>
          <w:szCs w:val="28"/>
        </w:rPr>
        <w:t>е</w:t>
      </w:r>
      <w:r w:rsidRPr="00D90CDF">
        <w:rPr>
          <w:sz w:val="28"/>
          <w:szCs w:val="28"/>
        </w:rPr>
        <w:t>ний начального  и  среднего  профессионального  образов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ния/В.Ф.Дмитриева, А.В.Коржуев, О.В.Муртазина. -  М.: 2015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8D1975" w:rsidRPr="00D90CDF" w:rsidRDefault="008D1975" w:rsidP="008D1975">
      <w:pPr>
        <w:jc w:val="both"/>
        <w:rPr>
          <w:sz w:val="28"/>
          <w:szCs w:val="28"/>
        </w:rPr>
      </w:pPr>
      <w:r w:rsidRPr="00D90CDF">
        <w:rPr>
          <w:sz w:val="28"/>
          <w:szCs w:val="28"/>
        </w:rPr>
        <w:t>профиля.  Методические  рекомендации:  методическое пос</w:t>
      </w:r>
      <w:r w:rsidRPr="00D90CDF">
        <w:rPr>
          <w:sz w:val="28"/>
          <w:szCs w:val="28"/>
        </w:rPr>
        <w:t>о</w:t>
      </w:r>
      <w:r w:rsidRPr="00D90CDF">
        <w:rPr>
          <w:sz w:val="28"/>
          <w:szCs w:val="28"/>
        </w:rPr>
        <w:t>бие/В.Ф.Дмитриева, Л.И.Васильев. -  М.: 2010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Касьянов  В.А.  Физика.  10  кл.  Углубленный  уровень:  учебник.  -   М.: 2014</w:t>
      </w:r>
    </w:p>
    <w:p w:rsidR="008D1975" w:rsidRPr="00D90CDF" w:rsidRDefault="008D1975" w:rsidP="008D1975">
      <w:pPr>
        <w:ind w:firstLine="426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Касьянов  В.А.  Физика.  11  кл. Углубленный  уровень:  учебник.  - М.:</w:t>
      </w:r>
    </w:p>
    <w:p w:rsidR="008D1975" w:rsidRPr="00D90CDF" w:rsidRDefault="008D1975" w:rsidP="008D1975">
      <w:pPr>
        <w:jc w:val="both"/>
        <w:rPr>
          <w:color w:val="000000"/>
          <w:spacing w:val="3"/>
          <w:sz w:val="28"/>
          <w:szCs w:val="28"/>
        </w:rPr>
      </w:pPr>
      <w:r w:rsidRPr="00D90CDF">
        <w:rPr>
          <w:sz w:val="28"/>
          <w:szCs w:val="28"/>
        </w:rPr>
        <w:t>2014</w:t>
      </w:r>
    </w:p>
    <w:p w:rsidR="008D1975" w:rsidRPr="00D90CDF" w:rsidRDefault="008D1975" w:rsidP="008D1975">
      <w:pPr>
        <w:ind w:firstLine="709"/>
        <w:rPr>
          <w:color w:val="000000"/>
          <w:spacing w:val="3"/>
          <w:sz w:val="28"/>
          <w:szCs w:val="28"/>
        </w:rPr>
      </w:pPr>
    </w:p>
    <w:p w:rsidR="008D1975" w:rsidRPr="00D90CDF" w:rsidRDefault="008D1975" w:rsidP="008D1975">
      <w:pPr>
        <w:jc w:val="center"/>
        <w:rPr>
          <w:b/>
          <w:color w:val="000000"/>
          <w:spacing w:val="3"/>
          <w:sz w:val="28"/>
          <w:szCs w:val="28"/>
        </w:rPr>
      </w:pPr>
    </w:p>
    <w:p w:rsidR="008D1975" w:rsidRPr="00D90CDF" w:rsidRDefault="008D1975" w:rsidP="008D1975">
      <w:pPr>
        <w:jc w:val="center"/>
        <w:rPr>
          <w:b/>
          <w:color w:val="000000"/>
          <w:spacing w:val="3"/>
          <w:sz w:val="28"/>
          <w:szCs w:val="28"/>
        </w:rPr>
      </w:pPr>
      <w:r w:rsidRPr="00D90CDF">
        <w:rPr>
          <w:b/>
          <w:color w:val="000000"/>
          <w:spacing w:val="3"/>
          <w:sz w:val="28"/>
          <w:szCs w:val="28"/>
        </w:rPr>
        <w:t>Интернет-ресурсы</w:t>
      </w:r>
    </w:p>
    <w:p w:rsidR="008D1975" w:rsidRPr="00D90CDF" w:rsidRDefault="008D1975" w:rsidP="008D1975">
      <w:pPr>
        <w:shd w:val="clear" w:color="auto" w:fill="FFFFFF"/>
        <w:ind w:right="19"/>
        <w:rPr>
          <w:color w:val="000000"/>
          <w:spacing w:val="1"/>
          <w:sz w:val="28"/>
          <w:szCs w:val="28"/>
        </w:rPr>
      </w:pPr>
    </w:p>
    <w:p w:rsidR="008D1975" w:rsidRPr="00D90CDF" w:rsidRDefault="008D1975" w:rsidP="008D1975">
      <w:pPr>
        <w:ind w:firstLine="708"/>
        <w:rPr>
          <w:sz w:val="28"/>
          <w:szCs w:val="28"/>
        </w:rPr>
      </w:pPr>
      <w:r w:rsidRPr="00D90CDF">
        <w:rPr>
          <w:sz w:val="28"/>
          <w:szCs w:val="28"/>
        </w:rPr>
        <w:t xml:space="preserve">http://fcior.edu.rU/catalog/meta/3/mc/discipline%20OO/mi/4.17/p/page.html -  Федеральный центр информационно-образовательных ресурсов.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dic.academic.ru - Академик.  Словари и энциклопедии.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www.booksgid.com - В оо^ Gid. Электронная библиотека.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  <w:lang w:val="en-US"/>
        </w:rPr>
        <w:t xml:space="preserve">globalteka.ru/index.html  -  </w:t>
      </w:r>
      <w:r w:rsidRPr="00D90CDF">
        <w:rPr>
          <w:sz w:val="28"/>
          <w:szCs w:val="28"/>
        </w:rPr>
        <w:t>Глобалтека</w:t>
      </w:r>
      <w:r w:rsidRPr="00D90CDF">
        <w:rPr>
          <w:sz w:val="28"/>
          <w:szCs w:val="28"/>
          <w:lang w:val="en-US"/>
        </w:rPr>
        <w:t xml:space="preserve">.  </w:t>
      </w:r>
      <w:r w:rsidRPr="00D90CDF">
        <w:rPr>
          <w:sz w:val="28"/>
          <w:szCs w:val="28"/>
        </w:rPr>
        <w:t>Глобальная  библиотека  научных ресурсов.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window.edu.ru - Единое окно доступа к образовательным ресурсам.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st-books.ru - Лучшая учебная литература.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www.school.edu.ru/default.asp  -  Российский  образовательный  по</w:t>
      </w:r>
      <w:r w:rsidRPr="00D90CDF">
        <w:rPr>
          <w:sz w:val="28"/>
          <w:szCs w:val="28"/>
        </w:rPr>
        <w:t>р</w:t>
      </w:r>
      <w:r w:rsidRPr="00D90CDF">
        <w:rPr>
          <w:sz w:val="28"/>
          <w:szCs w:val="28"/>
        </w:rPr>
        <w:t>тал. Доступность, качество, эффективность.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ru/book  - Электронная библиотечная система.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http://www.alleng.ru/edu/phys.htm  -  Образовательные  ресурсы И</w:t>
      </w:r>
      <w:r w:rsidRPr="00D90CDF">
        <w:rPr>
          <w:sz w:val="28"/>
          <w:szCs w:val="28"/>
        </w:rPr>
        <w:t>н</w:t>
      </w:r>
      <w:r w:rsidRPr="00D90CDF">
        <w:rPr>
          <w:sz w:val="28"/>
          <w:szCs w:val="28"/>
        </w:rPr>
        <w:t>тернета -  Физика.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  <w:lang w:val="en-US"/>
        </w:rPr>
        <w:t>http</w:t>
      </w:r>
      <w:r w:rsidRPr="00D90CDF">
        <w:rPr>
          <w:sz w:val="28"/>
          <w:szCs w:val="28"/>
        </w:rPr>
        <w:t>://</w:t>
      </w:r>
      <w:r w:rsidRPr="00D90CDF">
        <w:rPr>
          <w:sz w:val="28"/>
          <w:szCs w:val="28"/>
          <w:lang w:val="en-US"/>
        </w:rPr>
        <w:t>school</w:t>
      </w:r>
      <w:r w:rsidRPr="00D90CDF">
        <w:rPr>
          <w:sz w:val="28"/>
          <w:szCs w:val="28"/>
        </w:rPr>
        <w:t>-</w:t>
      </w:r>
      <w:r w:rsidRPr="00D90CDF">
        <w:rPr>
          <w:sz w:val="28"/>
          <w:szCs w:val="28"/>
          <w:lang w:val="en-US"/>
        </w:rPr>
        <w:t>collection</w:t>
      </w:r>
      <w:r w:rsidRPr="00D90CDF">
        <w:rPr>
          <w:sz w:val="28"/>
          <w:szCs w:val="28"/>
        </w:rPr>
        <w:t>.</w:t>
      </w:r>
      <w:r w:rsidRPr="00D90CDF">
        <w:rPr>
          <w:sz w:val="28"/>
          <w:szCs w:val="28"/>
          <w:lang w:val="en-US"/>
        </w:rPr>
        <w:t>edu</w:t>
      </w:r>
      <w:r w:rsidRPr="00D90CDF">
        <w:rPr>
          <w:sz w:val="28"/>
          <w:szCs w:val="28"/>
        </w:rPr>
        <w:t>.</w:t>
      </w:r>
      <w:r w:rsidRPr="00D90CDF">
        <w:rPr>
          <w:sz w:val="28"/>
          <w:szCs w:val="28"/>
          <w:lang w:val="en-US"/>
        </w:rPr>
        <w:t>ru</w:t>
      </w:r>
      <w:r w:rsidRPr="00D90CDF">
        <w:rPr>
          <w:sz w:val="28"/>
          <w:szCs w:val="28"/>
        </w:rPr>
        <w:t>/</w:t>
      </w:r>
      <w:r w:rsidRPr="00D90CDF">
        <w:rPr>
          <w:sz w:val="28"/>
          <w:szCs w:val="28"/>
          <w:lang w:val="en-US"/>
        </w:rPr>
        <w:t>catalog</w:t>
      </w:r>
      <w:r w:rsidRPr="00D90CDF">
        <w:rPr>
          <w:sz w:val="28"/>
          <w:szCs w:val="28"/>
        </w:rPr>
        <w:t>/</w:t>
      </w:r>
      <w:r w:rsidRPr="00D90CDF">
        <w:rPr>
          <w:sz w:val="28"/>
          <w:szCs w:val="28"/>
          <w:lang w:val="en-US"/>
        </w:rPr>
        <w:t>pupil</w:t>
      </w:r>
      <w:r w:rsidRPr="00D90CDF">
        <w:rPr>
          <w:sz w:val="28"/>
          <w:szCs w:val="28"/>
        </w:rPr>
        <w:t>/?</w:t>
      </w:r>
      <w:r w:rsidRPr="00D90CDF">
        <w:rPr>
          <w:sz w:val="28"/>
          <w:szCs w:val="28"/>
          <w:lang w:val="en-US"/>
        </w:rPr>
        <w:t>subject</w:t>
      </w:r>
      <w:r w:rsidRPr="00D90CDF">
        <w:rPr>
          <w:sz w:val="28"/>
          <w:szCs w:val="28"/>
        </w:rPr>
        <w:t>=30  -   Единая ко</w:t>
      </w:r>
      <w:r w:rsidRPr="00D90CDF">
        <w:rPr>
          <w:sz w:val="28"/>
          <w:szCs w:val="28"/>
        </w:rPr>
        <w:t>л</w:t>
      </w:r>
      <w:r w:rsidRPr="00D90CDF">
        <w:rPr>
          <w:sz w:val="28"/>
          <w:szCs w:val="28"/>
        </w:rPr>
        <w:t>лекция цифровых образовательных ресурсов.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http://fiz.1september.ru/ - Учебно-методическая газета «Физика».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dic.academic.ru - Академик. Словари и энциклопедии.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http://n-t.ru/nl/fz/ - Нобелевские лауреаты по физике.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 xml:space="preserve">Http://nuclphys.sinp.msu.ru/ - Ядерная физика в интернете. </w:t>
      </w:r>
    </w:p>
    <w:p w:rsidR="008D1975" w:rsidRPr="00D90CDF" w:rsidRDefault="008D1975" w:rsidP="008D197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http://kvant.mccme.ru/  -  Научно-популярный  физико-математический журнал «Квант».</w:t>
      </w:r>
    </w:p>
    <w:p w:rsidR="009B6DE6" w:rsidRPr="00D90CDF" w:rsidRDefault="008D1975" w:rsidP="005A0785">
      <w:pPr>
        <w:ind w:firstLine="708"/>
        <w:jc w:val="both"/>
        <w:rPr>
          <w:sz w:val="28"/>
          <w:szCs w:val="28"/>
        </w:rPr>
      </w:pPr>
      <w:r w:rsidRPr="00D90CDF">
        <w:rPr>
          <w:sz w:val="28"/>
          <w:szCs w:val="28"/>
        </w:rPr>
        <w:t>http://yos.ru/natural-sciences/scategory/18-phisic.htm  - Естественнон</w:t>
      </w:r>
      <w:r w:rsidRPr="00D90CDF">
        <w:rPr>
          <w:sz w:val="28"/>
          <w:szCs w:val="28"/>
        </w:rPr>
        <w:t>а</w:t>
      </w:r>
      <w:r w:rsidRPr="00D90CDF">
        <w:rPr>
          <w:sz w:val="28"/>
          <w:szCs w:val="28"/>
        </w:rPr>
        <w:t>учный журнал для молодежи «Путь в науку»</w:t>
      </w:r>
    </w:p>
    <w:bookmarkEnd w:id="0"/>
    <w:p w:rsidR="009B6DE6" w:rsidRPr="00D90CDF" w:rsidRDefault="009B6DE6" w:rsidP="0077570A">
      <w:pPr>
        <w:jc w:val="center"/>
        <w:rPr>
          <w:sz w:val="28"/>
          <w:szCs w:val="28"/>
        </w:rPr>
      </w:pPr>
    </w:p>
    <w:sectPr w:rsidR="009B6DE6" w:rsidRPr="00D90CDF" w:rsidSect="00C15377">
      <w:pgSz w:w="11905" w:h="16837"/>
      <w:pgMar w:top="1418" w:right="1134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393" w:rsidRDefault="00151393">
      <w:r>
        <w:separator/>
      </w:r>
    </w:p>
  </w:endnote>
  <w:endnote w:type="continuationSeparator" w:id="0">
    <w:p w:rsidR="00151393" w:rsidRDefault="001513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300B" w:rsidRDefault="0019300B" w:rsidP="0077570A">
    <w:pPr>
      <w:pStyle w:val="ad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19300B" w:rsidRDefault="0019300B" w:rsidP="0077570A">
    <w:pPr>
      <w:pStyle w:val="ad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5829313"/>
      <w:docPartObj>
        <w:docPartGallery w:val="Page Numbers (Bottom of Page)"/>
        <w:docPartUnique/>
      </w:docPartObj>
    </w:sdtPr>
    <w:sdtEndPr/>
    <w:sdtContent>
      <w:p w:rsidR="0019300B" w:rsidRDefault="0019300B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90CDF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:rsidR="0019300B" w:rsidRDefault="0019300B" w:rsidP="0077570A">
    <w:pPr>
      <w:pStyle w:val="ad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300B" w:rsidRPr="001449E6" w:rsidRDefault="0019300B" w:rsidP="00CB61A6">
    <w:pPr>
      <w:pStyle w:val="ad"/>
      <w:ind w:right="25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393" w:rsidRDefault="00151393">
      <w:r>
        <w:separator/>
      </w:r>
    </w:p>
  </w:footnote>
  <w:footnote w:type="continuationSeparator" w:id="0">
    <w:p w:rsidR="00151393" w:rsidRDefault="001513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4D2C" w:rsidRDefault="00B34D2C">
    <w:pPr>
      <w:pStyle w:val="af2"/>
      <w:rPr>
        <w:lang w:val="en-US"/>
      </w:rPr>
    </w:pPr>
  </w:p>
  <w:p w:rsidR="00B34D2C" w:rsidRDefault="00B34D2C">
    <w:pPr>
      <w:pStyle w:val="af2"/>
      <w:rPr>
        <w:lang w:val="en-US"/>
      </w:rPr>
    </w:pPr>
  </w:p>
  <w:p w:rsidR="00B34D2C" w:rsidRDefault="00B34D2C">
    <w:pPr>
      <w:pStyle w:val="af2"/>
      <w:rPr>
        <w:lang w:val="en-US"/>
      </w:rPr>
    </w:pPr>
  </w:p>
  <w:p w:rsidR="00B34D2C" w:rsidRPr="00B34D2C" w:rsidRDefault="00B34D2C">
    <w:pPr>
      <w:pStyle w:val="af2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>
    <w:nsid w:val="00000006"/>
    <w:multiLevelType w:val="singleLevel"/>
    <w:tmpl w:val="00000006"/>
    <w:name w:val="WW8Num10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11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7">
    <w:nsid w:val="00000029"/>
    <w:multiLevelType w:val="hybridMultilevel"/>
    <w:tmpl w:val="00004823"/>
    <w:lvl w:ilvl="0" w:tplc="000018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0BB3"/>
    <w:multiLevelType w:val="hybridMultilevel"/>
    <w:tmpl w:val="00002EA6"/>
    <w:lvl w:ilvl="0" w:tplc="000012D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1649"/>
    <w:multiLevelType w:val="hybridMultilevel"/>
    <w:tmpl w:val="00006DF1"/>
    <w:lvl w:ilvl="0" w:tplc="00005AF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41BB"/>
    <w:multiLevelType w:val="hybridMultilevel"/>
    <w:tmpl w:val="000026E9"/>
    <w:lvl w:ilvl="0" w:tplc="000001E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6784"/>
    <w:multiLevelType w:val="hybridMultilevel"/>
    <w:tmpl w:val="00004AE1"/>
    <w:lvl w:ilvl="0" w:tplc="00003D6C">
      <w:start w:val="1"/>
      <w:numFmt w:val="bullet"/>
      <w:lvlText w:val="и"/>
      <w:lvlJc w:val="left"/>
      <w:pPr>
        <w:tabs>
          <w:tab w:val="num" w:pos="720"/>
        </w:tabs>
        <w:ind w:left="720" w:hanging="360"/>
      </w:pPr>
    </w:lvl>
    <w:lvl w:ilvl="1" w:tplc="00002CD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72AE"/>
    <w:multiLevelType w:val="hybridMultilevel"/>
    <w:tmpl w:val="00006952"/>
    <w:lvl w:ilvl="0" w:tplc="00005F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DF0CCD"/>
    <w:multiLevelType w:val="hybridMultilevel"/>
    <w:tmpl w:val="7EAE73C0"/>
    <w:lvl w:ilvl="0" w:tplc="98381A5A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0B6543BD"/>
    <w:multiLevelType w:val="hybridMultilevel"/>
    <w:tmpl w:val="E1007A20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F601466"/>
    <w:multiLevelType w:val="hybridMultilevel"/>
    <w:tmpl w:val="10701604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7">
    <w:nsid w:val="122842BB"/>
    <w:multiLevelType w:val="hybridMultilevel"/>
    <w:tmpl w:val="6BC26630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4844217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7757ED5"/>
    <w:multiLevelType w:val="hybridMultilevel"/>
    <w:tmpl w:val="7EA2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BEB071C"/>
    <w:multiLevelType w:val="hybridMultilevel"/>
    <w:tmpl w:val="84A2B182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4873A7"/>
    <w:multiLevelType w:val="hybridMultilevel"/>
    <w:tmpl w:val="3E4C7810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BBE309D"/>
    <w:multiLevelType w:val="hybridMultilevel"/>
    <w:tmpl w:val="378C7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C5E0F7E"/>
    <w:multiLevelType w:val="hybridMultilevel"/>
    <w:tmpl w:val="0076FB1A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A811B2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5527EC"/>
    <w:multiLevelType w:val="hybridMultilevel"/>
    <w:tmpl w:val="9B3CBA1C"/>
    <w:lvl w:ilvl="0" w:tplc="2DFEE570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>
    <w:nsid w:val="5BDD05F3"/>
    <w:multiLevelType w:val="hybridMultilevel"/>
    <w:tmpl w:val="8758D2EA"/>
    <w:lvl w:ilvl="0" w:tplc="DCC4DA18">
      <w:start w:val="1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1434D8"/>
    <w:multiLevelType w:val="hybridMultilevel"/>
    <w:tmpl w:val="B8EA9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8243B4"/>
    <w:multiLevelType w:val="hybridMultilevel"/>
    <w:tmpl w:val="6F963D84"/>
    <w:lvl w:ilvl="0" w:tplc="EE34F9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6"/>
  </w:num>
  <w:num w:numId="5">
    <w:abstractNumId w:val="20"/>
  </w:num>
  <w:num w:numId="6">
    <w:abstractNumId w:val="29"/>
  </w:num>
  <w:num w:numId="7">
    <w:abstractNumId w:val="26"/>
  </w:num>
  <w:num w:numId="8">
    <w:abstractNumId w:val="23"/>
  </w:num>
  <w:num w:numId="9">
    <w:abstractNumId w:val="28"/>
  </w:num>
  <w:num w:numId="10">
    <w:abstractNumId w:val="27"/>
  </w:num>
  <w:num w:numId="11">
    <w:abstractNumId w:val="19"/>
  </w:num>
  <w:num w:numId="12">
    <w:abstractNumId w:val="18"/>
  </w:num>
  <w:num w:numId="13">
    <w:abstractNumId w:val="25"/>
  </w:num>
  <w:num w:numId="14">
    <w:abstractNumId w:val="9"/>
  </w:num>
  <w:num w:numId="15">
    <w:abstractNumId w:val="10"/>
  </w:num>
  <w:num w:numId="16">
    <w:abstractNumId w:val="8"/>
  </w:num>
  <w:num w:numId="17">
    <w:abstractNumId w:val="22"/>
  </w:num>
  <w:num w:numId="18">
    <w:abstractNumId w:val="21"/>
  </w:num>
  <w:num w:numId="19">
    <w:abstractNumId w:val="17"/>
  </w:num>
  <w:num w:numId="20">
    <w:abstractNumId w:val="7"/>
  </w:num>
  <w:num w:numId="21">
    <w:abstractNumId w:val="11"/>
  </w:num>
  <w:num w:numId="22">
    <w:abstractNumId w:val="12"/>
  </w:num>
  <w:num w:numId="23">
    <w:abstractNumId w:val="13"/>
  </w:num>
  <w:num w:numId="24">
    <w:abstractNumId w:val="24"/>
  </w:num>
  <w:num w:numId="25">
    <w:abstractNumId w:val="15"/>
  </w:num>
  <w:num w:numId="2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B20"/>
    <w:rsid w:val="00002E00"/>
    <w:rsid w:val="00004C60"/>
    <w:rsid w:val="00005583"/>
    <w:rsid w:val="000057E8"/>
    <w:rsid w:val="00006515"/>
    <w:rsid w:val="000102D8"/>
    <w:rsid w:val="00010CF8"/>
    <w:rsid w:val="000147FB"/>
    <w:rsid w:val="00022CC4"/>
    <w:rsid w:val="000243B5"/>
    <w:rsid w:val="00024EC1"/>
    <w:rsid w:val="00025946"/>
    <w:rsid w:val="00032A29"/>
    <w:rsid w:val="000378C8"/>
    <w:rsid w:val="00041E94"/>
    <w:rsid w:val="0004337E"/>
    <w:rsid w:val="00043EB9"/>
    <w:rsid w:val="00045D76"/>
    <w:rsid w:val="00054452"/>
    <w:rsid w:val="000568F0"/>
    <w:rsid w:val="000577A3"/>
    <w:rsid w:val="0006009F"/>
    <w:rsid w:val="0007467D"/>
    <w:rsid w:val="0008106A"/>
    <w:rsid w:val="00082493"/>
    <w:rsid w:val="00082DEC"/>
    <w:rsid w:val="000874C3"/>
    <w:rsid w:val="00087E5E"/>
    <w:rsid w:val="00092EA2"/>
    <w:rsid w:val="0009558B"/>
    <w:rsid w:val="00097781"/>
    <w:rsid w:val="000A17A7"/>
    <w:rsid w:val="000A2CD4"/>
    <w:rsid w:val="000A3048"/>
    <w:rsid w:val="000B58F1"/>
    <w:rsid w:val="000B68DE"/>
    <w:rsid w:val="000B7F60"/>
    <w:rsid w:val="000C048B"/>
    <w:rsid w:val="000C39A3"/>
    <w:rsid w:val="000C7D2F"/>
    <w:rsid w:val="000D11C4"/>
    <w:rsid w:val="000D463E"/>
    <w:rsid w:val="000D775E"/>
    <w:rsid w:val="000D7C20"/>
    <w:rsid w:val="000E0398"/>
    <w:rsid w:val="000E07BA"/>
    <w:rsid w:val="000E1991"/>
    <w:rsid w:val="000E536A"/>
    <w:rsid w:val="000F010B"/>
    <w:rsid w:val="000F209E"/>
    <w:rsid w:val="000F42C5"/>
    <w:rsid w:val="000F55BD"/>
    <w:rsid w:val="00101D5C"/>
    <w:rsid w:val="00104881"/>
    <w:rsid w:val="00113C14"/>
    <w:rsid w:val="00114C8B"/>
    <w:rsid w:val="001167E8"/>
    <w:rsid w:val="001214FB"/>
    <w:rsid w:val="00121B0D"/>
    <w:rsid w:val="001242C0"/>
    <w:rsid w:val="00124F20"/>
    <w:rsid w:val="00126908"/>
    <w:rsid w:val="0012716E"/>
    <w:rsid w:val="001317B2"/>
    <w:rsid w:val="00140CDD"/>
    <w:rsid w:val="00145BA6"/>
    <w:rsid w:val="00147593"/>
    <w:rsid w:val="00150238"/>
    <w:rsid w:val="00151180"/>
    <w:rsid w:val="00151393"/>
    <w:rsid w:val="001528F1"/>
    <w:rsid w:val="001545D3"/>
    <w:rsid w:val="00155906"/>
    <w:rsid w:val="001560C7"/>
    <w:rsid w:val="00157B1A"/>
    <w:rsid w:val="00157F07"/>
    <w:rsid w:val="00166B32"/>
    <w:rsid w:val="00171840"/>
    <w:rsid w:val="00184E19"/>
    <w:rsid w:val="00187305"/>
    <w:rsid w:val="00191243"/>
    <w:rsid w:val="0019300B"/>
    <w:rsid w:val="00197AA8"/>
    <w:rsid w:val="00197B57"/>
    <w:rsid w:val="001A32A8"/>
    <w:rsid w:val="001A3E24"/>
    <w:rsid w:val="001A6980"/>
    <w:rsid w:val="001B13E7"/>
    <w:rsid w:val="001B3BE4"/>
    <w:rsid w:val="001B594B"/>
    <w:rsid w:val="001B6EB9"/>
    <w:rsid w:val="001C404B"/>
    <w:rsid w:val="001C6343"/>
    <w:rsid w:val="001C78A2"/>
    <w:rsid w:val="001D08C4"/>
    <w:rsid w:val="001D0F1F"/>
    <w:rsid w:val="001D2C9F"/>
    <w:rsid w:val="001D5A96"/>
    <w:rsid w:val="001E073F"/>
    <w:rsid w:val="001E0AC8"/>
    <w:rsid w:val="001E239F"/>
    <w:rsid w:val="001E3843"/>
    <w:rsid w:val="001E4826"/>
    <w:rsid w:val="001E63FE"/>
    <w:rsid w:val="001E73F1"/>
    <w:rsid w:val="001F0427"/>
    <w:rsid w:val="001F4F2C"/>
    <w:rsid w:val="001F55C6"/>
    <w:rsid w:val="001F5A91"/>
    <w:rsid w:val="001F5B3D"/>
    <w:rsid w:val="00201ADB"/>
    <w:rsid w:val="00203CB4"/>
    <w:rsid w:val="00204437"/>
    <w:rsid w:val="00204C9C"/>
    <w:rsid w:val="00205187"/>
    <w:rsid w:val="00207EB3"/>
    <w:rsid w:val="0021066F"/>
    <w:rsid w:val="0021352B"/>
    <w:rsid w:val="0021413A"/>
    <w:rsid w:val="00214659"/>
    <w:rsid w:val="002147C7"/>
    <w:rsid w:val="0021612C"/>
    <w:rsid w:val="00220DE5"/>
    <w:rsid w:val="002432E8"/>
    <w:rsid w:val="002445DF"/>
    <w:rsid w:val="00245466"/>
    <w:rsid w:val="00251C0A"/>
    <w:rsid w:val="00251C2C"/>
    <w:rsid w:val="0025494F"/>
    <w:rsid w:val="00257D33"/>
    <w:rsid w:val="0026046E"/>
    <w:rsid w:val="00262220"/>
    <w:rsid w:val="00262EEE"/>
    <w:rsid w:val="00271963"/>
    <w:rsid w:val="002746B1"/>
    <w:rsid w:val="00274E85"/>
    <w:rsid w:val="00282742"/>
    <w:rsid w:val="00294031"/>
    <w:rsid w:val="002A14EC"/>
    <w:rsid w:val="002A7304"/>
    <w:rsid w:val="002B0229"/>
    <w:rsid w:val="002B42B7"/>
    <w:rsid w:val="002B6D47"/>
    <w:rsid w:val="002B6D8C"/>
    <w:rsid w:val="002C5F7C"/>
    <w:rsid w:val="002C6FC4"/>
    <w:rsid w:val="002C7A46"/>
    <w:rsid w:val="002D2000"/>
    <w:rsid w:val="002D38CF"/>
    <w:rsid w:val="002D5423"/>
    <w:rsid w:val="002D5CFF"/>
    <w:rsid w:val="002E572F"/>
    <w:rsid w:val="002F458A"/>
    <w:rsid w:val="002F4C68"/>
    <w:rsid w:val="002F53D0"/>
    <w:rsid w:val="002F6923"/>
    <w:rsid w:val="00301773"/>
    <w:rsid w:val="003049CD"/>
    <w:rsid w:val="00306609"/>
    <w:rsid w:val="003149B1"/>
    <w:rsid w:val="00322900"/>
    <w:rsid w:val="00324D59"/>
    <w:rsid w:val="00326EDB"/>
    <w:rsid w:val="00327244"/>
    <w:rsid w:val="00330D2A"/>
    <w:rsid w:val="00340433"/>
    <w:rsid w:val="00340DB3"/>
    <w:rsid w:val="00342E3D"/>
    <w:rsid w:val="00343D27"/>
    <w:rsid w:val="003607B8"/>
    <w:rsid w:val="00363F81"/>
    <w:rsid w:val="00372268"/>
    <w:rsid w:val="00375A0F"/>
    <w:rsid w:val="00375FFC"/>
    <w:rsid w:val="003765C5"/>
    <w:rsid w:val="00377AAE"/>
    <w:rsid w:val="00384B12"/>
    <w:rsid w:val="00385D06"/>
    <w:rsid w:val="00386852"/>
    <w:rsid w:val="00387290"/>
    <w:rsid w:val="00390C6B"/>
    <w:rsid w:val="00391BB8"/>
    <w:rsid w:val="003937AC"/>
    <w:rsid w:val="00395AAA"/>
    <w:rsid w:val="003A4F64"/>
    <w:rsid w:val="003A642D"/>
    <w:rsid w:val="003A6835"/>
    <w:rsid w:val="003B1BBE"/>
    <w:rsid w:val="003C0B39"/>
    <w:rsid w:val="003C148A"/>
    <w:rsid w:val="003C2EF6"/>
    <w:rsid w:val="003D2DFD"/>
    <w:rsid w:val="003D356F"/>
    <w:rsid w:val="003D6987"/>
    <w:rsid w:val="003E0565"/>
    <w:rsid w:val="003E5572"/>
    <w:rsid w:val="003E5B34"/>
    <w:rsid w:val="003E62BC"/>
    <w:rsid w:val="003F162C"/>
    <w:rsid w:val="003F1F66"/>
    <w:rsid w:val="003F36FD"/>
    <w:rsid w:val="003F6D82"/>
    <w:rsid w:val="00401574"/>
    <w:rsid w:val="00401C9F"/>
    <w:rsid w:val="00404528"/>
    <w:rsid w:val="00404B6C"/>
    <w:rsid w:val="00405855"/>
    <w:rsid w:val="00406B20"/>
    <w:rsid w:val="00407560"/>
    <w:rsid w:val="00407F6C"/>
    <w:rsid w:val="00410566"/>
    <w:rsid w:val="00411FD2"/>
    <w:rsid w:val="0041261F"/>
    <w:rsid w:val="0041345B"/>
    <w:rsid w:val="00414BFC"/>
    <w:rsid w:val="00414D37"/>
    <w:rsid w:val="00415D31"/>
    <w:rsid w:val="00422326"/>
    <w:rsid w:val="00423428"/>
    <w:rsid w:val="00423891"/>
    <w:rsid w:val="0042642F"/>
    <w:rsid w:val="0043073E"/>
    <w:rsid w:val="004342E1"/>
    <w:rsid w:val="0043668E"/>
    <w:rsid w:val="00445B70"/>
    <w:rsid w:val="004512AA"/>
    <w:rsid w:val="004523AC"/>
    <w:rsid w:val="0045729C"/>
    <w:rsid w:val="00457B88"/>
    <w:rsid w:val="004603C4"/>
    <w:rsid w:val="00460EF7"/>
    <w:rsid w:val="00460FE9"/>
    <w:rsid w:val="004612DF"/>
    <w:rsid w:val="004624D2"/>
    <w:rsid w:val="00462CE5"/>
    <w:rsid w:val="00470F10"/>
    <w:rsid w:val="00472A7F"/>
    <w:rsid w:val="00474D91"/>
    <w:rsid w:val="00476963"/>
    <w:rsid w:val="00477706"/>
    <w:rsid w:val="0048010D"/>
    <w:rsid w:val="00480EA9"/>
    <w:rsid w:val="00484AB1"/>
    <w:rsid w:val="00487389"/>
    <w:rsid w:val="00491622"/>
    <w:rsid w:val="0049320D"/>
    <w:rsid w:val="004963AF"/>
    <w:rsid w:val="00497BEF"/>
    <w:rsid w:val="004A0CCF"/>
    <w:rsid w:val="004A3548"/>
    <w:rsid w:val="004A3F18"/>
    <w:rsid w:val="004A4F7E"/>
    <w:rsid w:val="004A604D"/>
    <w:rsid w:val="004B0854"/>
    <w:rsid w:val="004B20E3"/>
    <w:rsid w:val="004B41DC"/>
    <w:rsid w:val="004B4C07"/>
    <w:rsid w:val="004B5481"/>
    <w:rsid w:val="004C141A"/>
    <w:rsid w:val="004C1BA2"/>
    <w:rsid w:val="004C507E"/>
    <w:rsid w:val="004C532C"/>
    <w:rsid w:val="004C6CF6"/>
    <w:rsid w:val="004D03CE"/>
    <w:rsid w:val="004D055D"/>
    <w:rsid w:val="004D0D8A"/>
    <w:rsid w:val="004D7D20"/>
    <w:rsid w:val="004E205D"/>
    <w:rsid w:val="004F1E2F"/>
    <w:rsid w:val="00506D47"/>
    <w:rsid w:val="005154D2"/>
    <w:rsid w:val="00516A91"/>
    <w:rsid w:val="00517669"/>
    <w:rsid w:val="00520E36"/>
    <w:rsid w:val="00522F79"/>
    <w:rsid w:val="00524634"/>
    <w:rsid w:val="005263BE"/>
    <w:rsid w:val="005363E2"/>
    <w:rsid w:val="00536660"/>
    <w:rsid w:val="005366BA"/>
    <w:rsid w:val="005368E6"/>
    <w:rsid w:val="00536FB2"/>
    <w:rsid w:val="00541B1C"/>
    <w:rsid w:val="005445BB"/>
    <w:rsid w:val="00545F87"/>
    <w:rsid w:val="005502D1"/>
    <w:rsid w:val="005503BD"/>
    <w:rsid w:val="00551244"/>
    <w:rsid w:val="0055363A"/>
    <w:rsid w:val="005541FF"/>
    <w:rsid w:val="005600D2"/>
    <w:rsid w:val="005616A5"/>
    <w:rsid w:val="00571919"/>
    <w:rsid w:val="00573C59"/>
    <w:rsid w:val="0057748B"/>
    <w:rsid w:val="00581465"/>
    <w:rsid w:val="00581C67"/>
    <w:rsid w:val="005909CE"/>
    <w:rsid w:val="00593CF8"/>
    <w:rsid w:val="0059690A"/>
    <w:rsid w:val="005A061F"/>
    <w:rsid w:val="005A0785"/>
    <w:rsid w:val="005A337D"/>
    <w:rsid w:val="005A76B8"/>
    <w:rsid w:val="005B489C"/>
    <w:rsid w:val="005C315E"/>
    <w:rsid w:val="005C3241"/>
    <w:rsid w:val="005C79BD"/>
    <w:rsid w:val="005D0C46"/>
    <w:rsid w:val="005D6DD0"/>
    <w:rsid w:val="005D700B"/>
    <w:rsid w:val="005E26F5"/>
    <w:rsid w:val="005E29A7"/>
    <w:rsid w:val="005E4E66"/>
    <w:rsid w:val="005E5CA8"/>
    <w:rsid w:val="005E7192"/>
    <w:rsid w:val="005F4033"/>
    <w:rsid w:val="006027F6"/>
    <w:rsid w:val="00606E73"/>
    <w:rsid w:val="00610562"/>
    <w:rsid w:val="00614A40"/>
    <w:rsid w:val="00615FC1"/>
    <w:rsid w:val="00616519"/>
    <w:rsid w:val="006165A9"/>
    <w:rsid w:val="00621E0A"/>
    <w:rsid w:val="00623DC4"/>
    <w:rsid w:val="006254B8"/>
    <w:rsid w:val="00625B6A"/>
    <w:rsid w:val="0062613F"/>
    <w:rsid w:val="00626C8E"/>
    <w:rsid w:val="00630126"/>
    <w:rsid w:val="0063401A"/>
    <w:rsid w:val="00642592"/>
    <w:rsid w:val="00650AA3"/>
    <w:rsid w:val="00654025"/>
    <w:rsid w:val="006552D2"/>
    <w:rsid w:val="0065646A"/>
    <w:rsid w:val="00663B04"/>
    <w:rsid w:val="00664763"/>
    <w:rsid w:val="00670E79"/>
    <w:rsid w:val="00671F41"/>
    <w:rsid w:val="00674F83"/>
    <w:rsid w:val="00675A7C"/>
    <w:rsid w:val="0068132C"/>
    <w:rsid w:val="00681637"/>
    <w:rsid w:val="00684C24"/>
    <w:rsid w:val="00691775"/>
    <w:rsid w:val="006953CD"/>
    <w:rsid w:val="00696343"/>
    <w:rsid w:val="006A0889"/>
    <w:rsid w:val="006A151D"/>
    <w:rsid w:val="006A5777"/>
    <w:rsid w:val="006B1F57"/>
    <w:rsid w:val="006B2A4C"/>
    <w:rsid w:val="006B5072"/>
    <w:rsid w:val="006C1DE4"/>
    <w:rsid w:val="006C4A2A"/>
    <w:rsid w:val="006C7DE4"/>
    <w:rsid w:val="006D5DB8"/>
    <w:rsid w:val="006E002B"/>
    <w:rsid w:val="006E14B0"/>
    <w:rsid w:val="006E1FD1"/>
    <w:rsid w:val="006E2E96"/>
    <w:rsid w:val="006E5416"/>
    <w:rsid w:val="006E7608"/>
    <w:rsid w:val="006E7ADC"/>
    <w:rsid w:val="006F0057"/>
    <w:rsid w:val="006F175D"/>
    <w:rsid w:val="00700BA1"/>
    <w:rsid w:val="00703C08"/>
    <w:rsid w:val="0070449E"/>
    <w:rsid w:val="00707F90"/>
    <w:rsid w:val="0071058B"/>
    <w:rsid w:val="00711461"/>
    <w:rsid w:val="007135CC"/>
    <w:rsid w:val="00714795"/>
    <w:rsid w:val="00715841"/>
    <w:rsid w:val="007211B5"/>
    <w:rsid w:val="00722779"/>
    <w:rsid w:val="00724343"/>
    <w:rsid w:val="007257C2"/>
    <w:rsid w:val="00726B10"/>
    <w:rsid w:val="007314A0"/>
    <w:rsid w:val="00731E18"/>
    <w:rsid w:val="00734893"/>
    <w:rsid w:val="00734E5F"/>
    <w:rsid w:val="00737E7D"/>
    <w:rsid w:val="00742474"/>
    <w:rsid w:val="007427DF"/>
    <w:rsid w:val="0074368C"/>
    <w:rsid w:val="00744D64"/>
    <w:rsid w:val="00744EAA"/>
    <w:rsid w:val="00752288"/>
    <w:rsid w:val="007525B8"/>
    <w:rsid w:val="00756139"/>
    <w:rsid w:val="00756D27"/>
    <w:rsid w:val="00756FA2"/>
    <w:rsid w:val="007633F2"/>
    <w:rsid w:val="00770DBF"/>
    <w:rsid w:val="00774EA5"/>
    <w:rsid w:val="00774F79"/>
    <w:rsid w:val="0077570A"/>
    <w:rsid w:val="007763A7"/>
    <w:rsid w:val="00777E54"/>
    <w:rsid w:val="00780BDD"/>
    <w:rsid w:val="0078273C"/>
    <w:rsid w:val="00782C8D"/>
    <w:rsid w:val="00784052"/>
    <w:rsid w:val="00784897"/>
    <w:rsid w:val="00785F98"/>
    <w:rsid w:val="007925DC"/>
    <w:rsid w:val="00793D42"/>
    <w:rsid w:val="007968F1"/>
    <w:rsid w:val="00797EDF"/>
    <w:rsid w:val="007A0112"/>
    <w:rsid w:val="007A2270"/>
    <w:rsid w:val="007A5803"/>
    <w:rsid w:val="007A7D7F"/>
    <w:rsid w:val="007B0676"/>
    <w:rsid w:val="007B1CB6"/>
    <w:rsid w:val="007B2979"/>
    <w:rsid w:val="007C2DB6"/>
    <w:rsid w:val="007C513E"/>
    <w:rsid w:val="007C59B7"/>
    <w:rsid w:val="007C59D8"/>
    <w:rsid w:val="007C7185"/>
    <w:rsid w:val="007C7430"/>
    <w:rsid w:val="007D064F"/>
    <w:rsid w:val="007D22BD"/>
    <w:rsid w:val="007D5124"/>
    <w:rsid w:val="007D69C4"/>
    <w:rsid w:val="007E28EE"/>
    <w:rsid w:val="007E474F"/>
    <w:rsid w:val="007F0174"/>
    <w:rsid w:val="007F1EDF"/>
    <w:rsid w:val="007F5187"/>
    <w:rsid w:val="007F678C"/>
    <w:rsid w:val="007F7872"/>
    <w:rsid w:val="00803826"/>
    <w:rsid w:val="00804108"/>
    <w:rsid w:val="00804486"/>
    <w:rsid w:val="00805134"/>
    <w:rsid w:val="00805242"/>
    <w:rsid w:val="00807822"/>
    <w:rsid w:val="00811951"/>
    <w:rsid w:val="00814EF4"/>
    <w:rsid w:val="00821ACC"/>
    <w:rsid w:val="0082311C"/>
    <w:rsid w:val="00823995"/>
    <w:rsid w:val="00824438"/>
    <w:rsid w:val="008358DA"/>
    <w:rsid w:val="00840746"/>
    <w:rsid w:val="00840915"/>
    <w:rsid w:val="0084140D"/>
    <w:rsid w:val="008464F6"/>
    <w:rsid w:val="0085414D"/>
    <w:rsid w:val="00854474"/>
    <w:rsid w:val="00855021"/>
    <w:rsid w:val="00857DC6"/>
    <w:rsid w:val="0086199D"/>
    <w:rsid w:val="00861BDA"/>
    <w:rsid w:val="008640F3"/>
    <w:rsid w:val="00867EBD"/>
    <w:rsid w:val="0087191D"/>
    <w:rsid w:val="00872C62"/>
    <w:rsid w:val="008774E2"/>
    <w:rsid w:val="008807E2"/>
    <w:rsid w:val="00880F00"/>
    <w:rsid w:val="00882120"/>
    <w:rsid w:val="0088439D"/>
    <w:rsid w:val="008875E7"/>
    <w:rsid w:val="00891EBC"/>
    <w:rsid w:val="00896387"/>
    <w:rsid w:val="008A25E2"/>
    <w:rsid w:val="008A2A3D"/>
    <w:rsid w:val="008A34A0"/>
    <w:rsid w:val="008A476B"/>
    <w:rsid w:val="008A5B6C"/>
    <w:rsid w:val="008B2A3B"/>
    <w:rsid w:val="008B6362"/>
    <w:rsid w:val="008B66C7"/>
    <w:rsid w:val="008B6E05"/>
    <w:rsid w:val="008C0EAC"/>
    <w:rsid w:val="008C11D5"/>
    <w:rsid w:val="008C293D"/>
    <w:rsid w:val="008D0C83"/>
    <w:rsid w:val="008D0CB5"/>
    <w:rsid w:val="008D1975"/>
    <w:rsid w:val="008D2376"/>
    <w:rsid w:val="008D2493"/>
    <w:rsid w:val="008D33C1"/>
    <w:rsid w:val="008D57DD"/>
    <w:rsid w:val="008E50A2"/>
    <w:rsid w:val="008E6DE4"/>
    <w:rsid w:val="008F014E"/>
    <w:rsid w:val="008F2B41"/>
    <w:rsid w:val="008F3AA0"/>
    <w:rsid w:val="008F7565"/>
    <w:rsid w:val="0090005A"/>
    <w:rsid w:val="00903DC5"/>
    <w:rsid w:val="009068A6"/>
    <w:rsid w:val="00912131"/>
    <w:rsid w:val="009156F3"/>
    <w:rsid w:val="00916970"/>
    <w:rsid w:val="00916D1E"/>
    <w:rsid w:val="00920CF7"/>
    <w:rsid w:val="00926974"/>
    <w:rsid w:val="00926EB3"/>
    <w:rsid w:val="00931876"/>
    <w:rsid w:val="00931E03"/>
    <w:rsid w:val="00933342"/>
    <w:rsid w:val="0093471A"/>
    <w:rsid w:val="009355D7"/>
    <w:rsid w:val="00935F5C"/>
    <w:rsid w:val="009367B8"/>
    <w:rsid w:val="00937D99"/>
    <w:rsid w:val="00946BFF"/>
    <w:rsid w:val="0095150D"/>
    <w:rsid w:val="00952CDE"/>
    <w:rsid w:val="00960023"/>
    <w:rsid w:val="009606F3"/>
    <w:rsid w:val="00960AD6"/>
    <w:rsid w:val="00960C40"/>
    <w:rsid w:val="009614D9"/>
    <w:rsid w:val="00964C5F"/>
    <w:rsid w:val="00966616"/>
    <w:rsid w:val="00966FEE"/>
    <w:rsid w:val="00970283"/>
    <w:rsid w:val="00972DD4"/>
    <w:rsid w:val="00973EA9"/>
    <w:rsid w:val="0097589F"/>
    <w:rsid w:val="009820DD"/>
    <w:rsid w:val="00982CA5"/>
    <w:rsid w:val="00985CB1"/>
    <w:rsid w:val="00991A2C"/>
    <w:rsid w:val="00992E40"/>
    <w:rsid w:val="00992FFC"/>
    <w:rsid w:val="009945FB"/>
    <w:rsid w:val="009961A7"/>
    <w:rsid w:val="00997360"/>
    <w:rsid w:val="009977E6"/>
    <w:rsid w:val="009A46DF"/>
    <w:rsid w:val="009A5012"/>
    <w:rsid w:val="009B00A7"/>
    <w:rsid w:val="009B260A"/>
    <w:rsid w:val="009B5A1D"/>
    <w:rsid w:val="009B5A78"/>
    <w:rsid w:val="009B633F"/>
    <w:rsid w:val="009B6DE6"/>
    <w:rsid w:val="009B7A6A"/>
    <w:rsid w:val="009C0223"/>
    <w:rsid w:val="009C16A3"/>
    <w:rsid w:val="009C1AFB"/>
    <w:rsid w:val="009C5506"/>
    <w:rsid w:val="009C5699"/>
    <w:rsid w:val="009D0A0C"/>
    <w:rsid w:val="009D1E54"/>
    <w:rsid w:val="009D46F0"/>
    <w:rsid w:val="009E2D76"/>
    <w:rsid w:val="009E4AD9"/>
    <w:rsid w:val="009E6443"/>
    <w:rsid w:val="009E7E93"/>
    <w:rsid w:val="009F16F3"/>
    <w:rsid w:val="009F252F"/>
    <w:rsid w:val="009F3A99"/>
    <w:rsid w:val="009F3F1B"/>
    <w:rsid w:val="009F7068"/>
    <w:rsid w:val="009F7CDF"/>
    <w:rsid w:val="00A00213"/>
    <w:rsid w:val="00A01B17"/>
    <w:rsid w:val="00A05B92"/>
    <w:rsid w:val="00A123F3"/>
    <w:rsid w:val="00A132AF"/>
    <w:rsid w:val="00A15107"/>
    <w:rsid w:val="00A21FA4"/>
    <w:rsid w:val="00A234CF"/>
    <w:rsid w:val="00A23F5C"/>
    <w:rsid w:val="00A24B57"/>
    <w:rsid w:val="00A25913"/>
    <w:rsid w:val="00A260D4"/>
    <w:rsid w:val="00A26398"/>
    <w:rsid w:val="00A272CD"/>
    <w:rsid w:val="00A378A7"/>
    <w:rsid w:val="00A40499"/>
    <w:rsid w:val="00A4053F"/>
    <w:rsid w:val="00A4267F"/>
    <w:rsid w:val="00A42A60"/>
    <w:rsid w:val="00A448CF"/>
    <w:rsid w:val="00A45332"/>
    <w:rsid w:val="00A45F89"/>
    <w:rsid w:val="00A46192"/>
    <w:rsid w:val="00A543CD"/>
    <w:rsid w:val="00A56B21"/>
    <w:rsid w:val="00A617F5"/>
    <w:rsid w:val="00A62195"/>
    <w:rsid w:val="00A70F5E"/>
    <w:rsid w:val="00A715D0"/>
    <w:rsid w:val="00A719AD"/>
    <w:rsid w:val="00A720C3"/>
    <w:rsid w:val="00A752A8"/>
    <w:rsid w:val="00A81333"/>
    <w:rsid w:val="00A8273A"/>
    <w:rsid w:val="00A851CD"/>
    <w:rsid w:val="00A85B79"/>
    <w:rsid w:val="00A96374"/>
    <w:rsid w:val="00AB43F1"/>
    <w:rsid w:val="00AB5601"/>
    <w:rsid w:val="00AB6CEA"/>
    <w:rsid w:val="00AC19C6"/>
    <w:rsid w:val="00AC4F2B"/>
    <w:rsid w:val="00AD3901"/>
    <w:rsid w:val="00AD4699"/>
    <w:rsid w:val="00AD60B1"/>
    <w:rsid w:val="00AD79BF"/>
    <w:rsid w:val="00AE52C7"/>
    <w:rsid w:val="00AE6B52"/>
    <w:rsid w:val="00AF2045"/>
    <w:rsid w:val="00AF2602"/>
    <w:rsid w:val="00AF4ECF"/>
    <w:rsid w:val="00B0399D"/>
    <w:rsid w:val="00B0411E"/>
    <w:rsid w:val="00B04E1C"/>
    <w:rsid w:val="00B12ED5"/>
    <w:rsid w:val="00B142C5"/>
    <w:rsid w:val="00B159E2"/>
    <w:rsid w:val="00B23E82"/>
    <w:rsid w:val="00B255FF"/>
    <w:rsid w:val="00B263BC"/>
    <w:rsid w:val="00B300BB"/>
    <w:rsid w:val="00B32589"/>
    <w:rsid w:val="00B33118"/>
    <w:rsid w:val="00B34177"/>
    <w:rsid w:val="00B34CDD"/>
    <w:rsid w:val="00B34D2C"/>
    <w:rsid w:val="00B40736"/>
    <w:rsid w:val="00B427FD"/>
    <w:rsid w:val="00B4625F"/>
    <w:rsid w:val="00B505CE"/>
    <w:rsid w:val="00B609A0"/>
    <w:rsid w:val="00B61733"/>
    <w:rsid w:val="00B659D6"/>
    <w:rsid w:val="00B707E1"/>
    <w:rsid w:val="00B74251"/>
    <w:rsid w:val="00B748EF"/>
    <w:rsid w:val="00B754A2"/>
    <w:rsid w:val="00B75C89"/>
    <w:rsid w:val="00B76060"/>
    <w:rsid w:val="00B778DF"/>
    <w:rsid w:val="00B80C60"/>
    <w:rsid w:val="00B8794F"/>
    <w:rsid w:val="00B904FF"/>
    <w:rsid w:val="00B928CA"/>
    <w:rsid w:val="00B928D7"/>
    <w:rsid w:val="00B937D7"/>
    <w:rsid w:val="00B94FE2"/>
    <w:rsid w:val="00B95CD6"/>
    <w:rsid w:val="00B97349"/>
    <w:rsid w:val="00BA462E"/>
    <w:rsid w:val="00BA592E"/>
    <w:rsid w:val="00BB0975"/>
    <w:rsid w:val="00BB0F51"/>
    <w:rsid w:val="00BB366A"/>
    <w:rsid w:val="00BC0A5B"/>
    <w:rsid w:val="00BC3771"/>
    <w:rsid w:val="00BC6538"/>
    <w:rsid w:val="00BD55B0"/>
    <w:rsid w:val="00BE1455"/>
    <w:rsid w:val="00BE1DDD"/>
    <w:rsid w:val="00BE320A"/>
    <w:rsid w:val="00BE3520"/>
    <w:rsid w:val="00BF278C"/>
    <w:rsid w:val="00BF4F53"/>
    <w:rsid w:val="00BF5316"/>
    <w:rsid w:val="00C000D8"/>
    <w:rsid w:val="00C0177D"/>
    <w:rsid w:val="00C01E58"/>
    <w:rsid w:val="00C03029"/>
    <w:rsid w:val="00C060C1"/>
    <w:rsid w:val="00C064F7"/>
    <w:rsid w:val="00C07A22"/>
    <w:rsid w:val="00C10E10"/>
    <w:rsid w:val="00C15377"/>
    <w:rsid w:val="00C2052B"/>
    <w:rsid w:val="00C22572"/>
    <w:rsid w:val="00C43673"/>
    <w:rsid w:val="00C4439F"/>
    <w:rsid w:val="00C44A57"/>
    <w:rsid w:val="00C453B3"/>
    <w:rsid w:val="00C46905"/>
    <w:rsid w:val="00C50315"/>
    <w:rsid w:val="00C51FFB"/>
    <w:rsid w:val="00C5469C"/>
    <w:rsid w:val="00C563C3"/>
    <w:rsid w:val="00C57F68"/>
    <w:rsid w:val="00C57F6B"/>
    <w:rsid w:val="00C65421"/>
    <w:rsid w:val="00C66694"/>
    <w:rsid w:val="00C726C1"/>
    <w:rsid w:val="00C73792"/>
    <w:rsid w:val="00C73D2E"/>
    <w:rsid w:val="00C7662F"/>
    <w:rsid w:val="00C77949"/>
    <w:rsid w:val="00C83D66"/>
    <w:rsid w:val="00C8487E"/>
    <w:rsid w:val="00C8516E"/>
    <w:rsid w:val="00C85DB7"/>
    <w:rsid w:val="00C9105E"/>
    <w:rsid w:val="00C91DAA"/>
    <w:rsid w:val="00C94F77"/>
    <w:rsid w:val="00CA0E9F"/>
    <w:rsid w:val="00CB062C"/>
    <w:rsid w:val="00CB61A6"/>
    <w:rsid w:val="00CB6E6F"/>
    <w:rsid w:val="00CC0F52"/>
    <w:rsid w:val="00CC2185"/>
    <w:rsid w:val="00CC5C4D"/>
    <w:rsid w:val="00CC6CA2"/>
    <w:rsid w:val="00CC6E1B"/>
    <w:rsid w:val="00CC6F72"/>
    <w:rsid w:val="00CD0B7F"/>
    <w:rsid w:val="00CE05B3"/>
    <w:rsid w:val="00CE2EA5"/>
    <w:rsid w:val="00CE4151"/>
    <w:rsid w:val="00CE4C9D"/>
    <w:rsid w:val="00CE544C"/>
    <w:rsid w:val="00CE5591"/>
    <w:rsid w:val="00CE6871"/>
    <w:rsid w:val="00CF3E89"/>
    <w:rsid w:val="00CF4D67"/>
    <w:rsid w:val="00D054B6"/>
    <w:rsid w:val="00D06649"/>
    <w:rsid w:val="00D07F31"/>
    <w:rsid w:val="00D10565"/>
    <w:rsid w:val="00D11570"/>
    <w:rsid w:val="00D14DC1"/>
    <w:rsid w:val="00D176AF"/>
    <w:rsid w:val="00D20296"/>
    <w:rsid w:val="00D21DAF"/>
    <w:rsid w:val="00D24FC0"/>
    <w:rsid w:val="00D25AAB"/>
    <w:rsid w:val="00D343BE"/>
    <w:rsid w:val="00D347FB"/>
    <w:rsid w:val="00D40989"/>
    <w:rsid w:val="00D415E9"/>
    <w:rsid w:val="00D41B29"/>
    <w:rsid w:val="00D41C06"/>
    <w:rsid w:val="00D50392"/>
    <w:rsid w:val="00D60DE0"/>
    <w:rsid w:val="00D67430"/>
    <w:rsid w:val="00D70543"/>
    <w:rsid w:val="00D706E5"/>
    <w:rsid w:val="00D718BE"/>
    <w:rsid w:val="00D733E3"/>
    <w:rsid w:val="00D739F5"/>
    <w:rsid w:val="00D752F0"/>
    <w:rsid w:val="00D767AB"/>
    <w:rsid w:val="00D76FD6"/>
    <w:rsid w:val="00D8460A"/>
    <w:rsid w:val="00D85D7C"/>
    <w:rsid w:val="00D90CDF"/>
    <w:rsid w:val="00D90EED"/>
    <w:rsid w:val="00D95768"/>
    <w:rsid w:val="00DA230F"/>
    <w:rsid w:val="00DA2D56"/>
    <w:rsid w:val="00DA334C"/>
    <w:rsid w:val="00DB066C"/>
    <w:rsid w:val="00DB397A"/>
    <w:rsid w:val="00DC76E1"/>
    <w:rsid w:val="00DD1C65"/>
    <w:rsid w:val="00DE2367"/>
    <w:rsid w:val="00DE408C"/>
    <w:rsid w:val="00DF2AC3"/>
    <w:rsid w:val="00DF4469"/>
    <w:rsid w:val="00E016FE"/>
    <w:rsid w:val="00E028AC"/>
    <w:rsid w:val="00E040A7"/>
    <w:rsid w:val="00E05210"/>
    <w:rsid w:val="00E0683B"/>
    <w:rsid w:val="00E07821"/>
    <w:rsid w:val="00E07E93"/>
    <w:rsid w:val="00E14D41"/>
    <w:rsid w:val="00E158E5"/>
    <w:rsid w:val="00E17E57"/>
    <w:rsid w:val="00E2472F"/>
    <w:rsid w:val="00E257F7"/>
    <w:rsid w:val="00E27761"/>
    <w:rsid w:val="00E27895"/>
    <w:rsid w:val="00E31021"/>
    <w:rsid w:val="00E3270A"/>
    <w:rsid w:val="00E450F6"/>
    <w:rsid w:val="00E530F5"/>
    <w:rsid w:val="00E56115"/>
    <w:rsid w:val="00E641EB"/>
    <w:rsid w:val="00E70547"/>
    <w:rsid w:val="00E70BF7"/>
    <w:rsid w:val="00E71806"/>
    <w:rsid w:val="00E72298"/>
    <w:rsid w:val="00E726CA"/>
    <w:rsid w:val="00E728E8"/>
    <w:rsid w:val="00E74C7E"/>
    <w:rsid w:val="00E771F4"/>
    <w:rsid w:val="00E83BE3"/>
    <w:rsid w:val="00E857AD"/>
    <w:rsid w:val="00E91DDC"/>
    <w:rsid w:val="00E93A43"/>
    <w:rsid w:val="00E96DFF"/>
    <w:rsid w:val="00EA0C02"/>
    <w:rsid w:val="00EA182D"/>
    <w:rsid w:val="00EA41DE"/>
    <w:rsid w:val="00EA4567"/>
    <w:rsid w:val="00EB3CF3"/>
    <w:rsid w:val="00EC20C4"/>
    <w:rsid w:val="00EC352B"/>
    <w:rsid w:val="00EC546B"/>
    <w:rsid w:val="00EC5890"/>
    <w:rsid w:val="00ED0250"/>
    <w:rsid w:val="00ED2275"/>
    <w:rsid w:val="00ED4866"/>
    <w:rsid w:val="00ED4D9A"/>
    <w:rsid w:val="00ED65DD"/>
    <w:rsid w:val="00EE3042"/>
    <w:rsid w:val="00EF0D23"/>
    <w:rsid w:val="00EF21FF"/>
    <w:rsid w:val="00EF25B0"/>
    <w:rsid w:val="00EF3C0C"/>
    <w:rsid w:val="00EF550C"/>
    <w:rsid w:val="00F00238"/>
    <w:rsid w:val="00F01523"/>
    <w:rsid w:val="00F016AB"/>
    <w:rsid w:val="00F04AE5"/>
    <w:rsid w:val="00F050E8"/>
    <w:rsid w:val="00F125C2"/>
    <w:rsid w:val="00F14EC1"/>
    <w:rsid w:val="00F17089"/>
    <w:rsid w:val="00F20200"/>
    <w:rsid w:val="00F24A67"/>
    <w:rsid w:val="00F25622"/>
    <w:rsid w:val="00F26EF3"/>
    <w:rsid w:val="00F336E3"/>
    <w:rsid w:val="00F33CF1"/>
    <w:rsid w:val="00F42473"/>
    <w:rsid w:val="00F436EB"/>
    <w:rsid w:val="00F470FA"/>
    <w:rsid w:val="00F53928"/>
    <w:rsid w:val="00F53D21"/>
    <w:rsid w:val="00F55029"/>
    <w:rsid w:val="00F56F1A"/>
    <w:rsid w:val="00F57071"/>
    <w:rsid w:val="00F633B3"/>
    <w:rsid w:val="00F6460B"/>
    <w:rsid w:val="00F710E0"/>
    <w:rsid w:val="00F7419F"/>
    <w:rsid w:val="00F74464"/>
    <w:rsid w:val="00F77276"/>
    <w:rsid w:val="00F836F7"/>
    <w:rsid w:val="00F86456"/>
    <w:rsid w:val="00F9324C"/>
    <w:rsid w:val="00F93250"/>
    <w:rsid w:val="00F93EA7"/>
    <w:rsid w:val="00F951BC"/>
    <w:rsid w:val="00F966E4"/>
    <w:rsid w:val="00FA1211"/>
    <w:rsid w:val="00FA17CB"/>
    <w:rsid w:val="00FA273F"/>
    <w:rsid w:val="00FA3089"/>
    <w:rsid w:val="00FA46E8"/>
    <w:rsid w:val="00FA4F36"/>
    <w:rsid w:val="00FA58A0"/>
    <w:rsid w:val="00FA7174"/>
    <w:rsid w:val="00FB248F"/>
    <w:rsid w:val="00FB45E4"/>
    <w:rsid w:val="00FB4919"/>
    <w:rsid w:val="00FB50BC"/>
    <w:rsid w:val="00FB6E72"/>
    <w:rsid w:val="00FC2ED9"/>
    <w:rsid w:val="00FC4195"/>
    <w:rsid w:val="00FC73C0"/>
    <w:rsid w:val="00FD13AA"/>
    <w:rsid w:val="00FD2B12"/>
    <w:rsid w:val="00FE240F"/>
    <w:rsid w:val="00FE3511"/>
    <w:rsid w:val="00FE3DA7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12">
    <w:name w:val="Заголовок1"/>
    <w:basedOn w:val="a"/>
    <w:next w:val="a8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8">
    <w:name w:val="Body Text"/>
    <w:basedOn w:val="a"/>
    <w:link w:val="a9"/>
    <w:rsid w:val="00B142C5"/>
    <w:pPr>
      <w:jc w:val="both"/>
    </w:pPr>
  </w:style>
  <w:style w:type="character" w:customStyle="1" w:styleId="a9">
    <w:name w:val="Основной текст Знак"/>
    <w:link w:val="a8"/>
    <w:rsid w:val="0077570A"/>
    <w:rPr>
      <w:sz w:val="24"/>
      <w:szCs w:val="24"/>
      <w:lang w:eastAsia="ar-SA"/>
    </w:rPr>
  </w:style>
  <w:style w:type="paragraph" w:styleId="aa">
    <w:name w:val="List"/>
    <w:basedOn w:val="a8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3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4">
    <w:name w:val="Указатель1"/>
    <w:basedOn w:val="a"/>
    <w:rsid w:val="00B142C5"/>
    <w:pPr>
      <w:suppressLineNumbers/>
    </w:pPr>
    <w:rPr>
      <w:rFonts w:cs="Tahoma"/>
    </w:rPr>
  </w:style>
  <w:style w:type="paragraph" w:styleId="ab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c">
    <w:name w:val="footnote text"/>
    <w:basedOn w:val="a"/>
    <w:semiHidden/>
    <w:rsid w:val="00B142C5"/>
    <w:rPr>
      <w:sz w:val="20"/>
    </w:rPr>
  </w:style>
  <w:style w:type="paragraph" w:styleId="ad">
    <w:name w:val="footer"/>
    <w:basedOn w:val="a"/>
    <w:link w:val="ae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">
    <w:name w:val="Title"/>
    <w:basedOn w:val="a"/>
    <w:next w:val="af0"/>
    <w:qFormat/>
    <w:rsid w:val="00B142C5"/>
    <w:pPr>
      <w:jc w:val="center"/>
    </w:pPr>
    <w:rPr>
      <w:b/>
      <w:sz w:val="28"/>
    </w:rPr>
  </w:style>
  <w:style w:type="paragraph" w:styleId="af0">
    <w:name w:val="Subtitle"/>
    <w:basedOn w:val="12"/>
    <w:next w:val="a8"/>
    <w:qFormat/>
    <w:rsid w:val="00B142C5"/>
    <w:pPr>
      <w:jc w:val="center"/>
    </w:pPr>
    <w:rPr>
      <w:i/>
      <w:iCs/>
    </w:rPr>
  </w:style>
  <w:style w:type="paragraph" w:customStyle="1" w:styleId="15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6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1">
    <w:name w:val="Normal (Web)"/>
    <w:basedOn w:val="a"/>
    <w:rsid w:val="00B142C5"/>
    <w:pPr>
      <w:spacing w:before="100" w:after="100"/>
    </w:pPr>
  </w:style>
  <w:style w:type="paragraph" w:styleId="af2">
    <w:name w:val="header"/>
    <w:basedOn w:val="a"/>
    <w:link w:val="af3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4">
    <w:name w:val="Содержимое врезки"/>
    <w:basedOn w:val="a8"/>
    <w:rsid w:val="00B142C5"/>
  </w:style>
  <w:style w:type="paragraph" w:customStyle="1" w:styleId="af5">
    <w:name w:val="Содержимое таблицы"/>
    <w:basedOn w:val="a"/>
    <w:rsid w:val="00B142C5"/>
    <w:pPr>
      <w:suppressLineNumbers/>
    </w:pPr>
  </w:style>
  <w:style w:type="paragraph" w:customStyle="1" w:styleId="af6">
    <w:name w:val="Заголовок таблицы"/>
    <w:basedOn w:val="af5"/>
    <w:rsid w:val="00B142C5"/>
    <w:pPr>
      <w:jc w:val="center"/>
    </w:pPr>
    <w:rPr>
      <w:b/>
      <w:bCs/>
    </w:rPr>
  </w:style>
  <w:style w:type="table" w:styleId="af7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8">
    <w:name w:val="Strong"/>
    <w:qFormat/>
    <w:rsid w:val="0077570A"/>
    <w:rPr>
      <w:b/>
      <w:bCs/>
    </w:rPr>
  </w:style>
  <w:style w:type="character" w:customStyle="1" w:styleId="af9">
    <w:name w:val="Текст выноски Знак"/>
    <w:basedOn w:val="a0"/>
    <w:link w:val="afa"/>
    <w:semiHidden/>
    <w:rsid w:val="0077570A"/>
    <w:rPr>
      <w:rFonts w:ascii="Tahoma" w:hAnsi="Tahoma" w:cs="Tahoma"/>
      <w:sz w:val="16"/>
      <w:szCs w:val="16"/>
    </w:rPr>
  </w:style>
  <w:style w:type="paragraph" w:styleId="afa">
    <w:name w:val="Balloon Text"/>
    <w:basedOn w:val="a"/>
    <w:link w:val="af9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b">
    <w:name w:val="Текст примечания Знак"/>
    <w:basedOn w:val="a0"/>
    <w:link w:val="afc"/>
    <w:semiHidden/>
    <w:rsid w:val="0077570A"/>
  </w:style>
  <w:style w:type="paragraph" w:styleId="afc">
    <w:name w:val="annotation text"/>
    <w:basedOn w:val="a"/>
    <w:link w:val="afb"/>
    <w:semiHidden/>
    <w:rsid w:val="0077570A"/>
    <w:rPr>
      <w:sz w:val="20"/>
      <w:szCs w:val="20"/>
      <w:lang w:eastAsia="ru-RU"/>
    </w:rPr>
  </w:style>
  <w:style w:type="character" w:customStyle="1" w:styleId="afd">
    <w:name w:val="Тема примечания Знак"/>
    <w:basedOn w:val="afb"/>
    <w:link w:val="afe"/>
    <w:semiHidden/>
    <w:rsid w:val="0077570A"/>
    <w:rPr>
      <w:b/>
      <w:bCs/>
    </w:rPr>
  </w:style>
  <w:style w:type="paragraph" w:styleId="afe">
    <w:name w:val="annotation subject"/>
    <w:basedOn w:val="afc"/>
    <w:next w:val="afc"/>
    <w:link w:val="afd"/>
    <w:semiHidden/>
    <w:rsid w:val="0077570A"/>
    <w:rPr>
      <w:b/>
      <w:bCs/>
    </w:rPr>
  </w:style>
  <w:style w:type="paragraph" w:customStyle="1" w:styleId="aff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0">
    <w:name w:val="Plain Text"/>
    <w:basedOn w:val="a"/>
    <w:link w:val="aff1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1">
    <w:name w:val="Текст Знак"/>
    <w:basedOn w:val="a0"/>
    <w:link w:val="aff0"/>
    <w:rsid w:val="0077570A"/>
    <w:rPr>
      <w:rFonts w:ascii="Courier New" w:hAnsi="Courier New"/>
    </w:rPr>
  </w:style>
  <w:style w:type="paragraph" w:customStyle="1" w:styleId="aff2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4"/>
    <w:semiHidden/>
    <w:rsid w:val="0077570A"/>
    <w:rPr>
      <w:rFonts w:ascii="Tahoma" w:hAnsi="Tahoma" w:cs="Tahoma"/>
      <w:shd w:val="clear" w:color="auto" w:fill="000080"/>
    </w:rPr>
  </w:style>
  <w:style w:type="paragraph" w:styleId="aff4">
    <w:name w:val="Document Map"/>
    <w:basedOn w:val="a"/>
    <w:link w:val="aff3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5">
    <w:name w:val="List Paragraph"/>
    <w:basedOn w:val="a"/>
    <w:uiPriority w:val="34"/>
    <w:qFormat/>
    <w:rsid w:val="00916970"/>
    <w:pPr>
      <w:ind w:left="708"/>
    </w:pPr>
  </w:style>
  <w:style w:type="paragraph" w:styleId="aff6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7">
    <w:name w:val="No Spacing"/>
    <w:uiPriority w:val="1"/>
    <w:qFormat/>
    <w:rsid w:val="00A81333"/>
    <w:rPr>
      <w:sz w:val="24"/>
      <w:szCs w:val="24"/>
      <w:lang w:eastAsia="ar-SA"/>
    </w:rPr>
  </w:style>
  <w:style w:type="character" w:customStyle="1" w:styleId="ae">
    <w:name w:val="Нижний колонтитул Знак"/>
    <w:basedOn w:val="a0"/>
    <w:link w:val="ad"/>
    <w:uiPriority w:val="99"/>
    <w:rsid w:val="007C7185"/>
    <w:rPr>
      <w:sz w:val="24"/>
      <w:szCs w:val="24"/>
      <w:lang w:eastAsia="ar-SA"/>
    </w:rPr>
  </w:style>
  <w:style w:type="character" w:customStyle="1" w:styleId="af3">
    <w:name w:val="Верхний колонтитул Знак"/>
    <w:basedOn w:val="a0"/>
    <w:link w:val="af2"/>
    <w:uiPriority w:val="99"/>
    <w:rsid w:val="00FD13AA"/>
    <w:rPr>
      <w:sz w:val="24"/>
      <w:szCs w:val="24"/>
      <w:lang w:eastAsia="ar-SA"/>
    </w:rPr>
  </w:style>
  <w:style w:type="paragraph" w:customStyle="1" w:styleId="Default">
    <w:name w:val="Default"/>
    <w:rsid w:val="00166B32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12">
    <w:name w:val="Заголовок1"/>
    <w:basedOn w:val="a"/>
    <w:next w:val="a8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8">
    <w:name w:val="Body Text"/>
    <w:basedOn w:val="a"/>
    <w:link w:val="a9"/>
    <w:rsid w:val="00B142C5"/>
    <w:pPr>
      <w:jc w:val="both"/>
    </w:pPr>
  </w:style>
  <w:style w:type="character" w:customStyle="1" w:styleId="a9">
    <w:name w:val="Основной текст Знак"/>
    <w:link w:val="a8"/>
    <w:rsid w:val="0077570A"/>
    <w:rPr>
      <w:sz w:val="24"/>
      <w:szCs w:val="24"/>
      <w:lang w:eastAsia="ar-SA"/>
    </w:rPr>
  </w:style>
  <w:style w:type="paragraph" w:styleId="aa">
    <w:name w:val="List"/>
    <w:basedOn w:val="a8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3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4">
    <w:name w:val="Указатель1"/>
    <w:basedOn w:val="a"/>
    <w:rsid w:val="00B142C5"/>
    <w:pPr>
      <w:suppressLineNumbers/>
    </w:pPr>
    <w:rPr>
      <w:rFonts w:cs="Tahoma"/>
    </w:rPr>
  </w:style>
  <w:style w:type="paragraph" w:styleId="ab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c">
    <w:name w:val="footnote text"/>
    <w:basedOn w:val="a"/>
    <w:semiHidden/>
    <w:rsid w:val="00B142C5"/>
    <w:rPr>
      <w:sz w:val="20"/>
    </w:rPr>
  </w:style>
  <w:style w:type="paragraph" w:styleId="ad">
    <w:name w:val="footer"/>
    <w:basedOn w:val="a"/>
    <w:link w:val="ae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">
    <w:name w:val="Title"/>
    <w:basedOn w:val="a"/>
    <w:next w:val="af0"/>
    <w:qFormat/>
    <w:rsid w:val="00B142C5"/>
    <w:pPr>
      <w:jc w:val="center"/>
    </w:pPr>
    <w:rPr>
      <w:b/>
      <w:sz w:val="28"/>
    </w:rPr>
  </w:style>
  <w:style w:type="paragraph" w:styleId="af0">
    <w:name w:val="Subtitle"/>
    <w:basedOn w:val="12"/>
    <w:next w:val="a8"/>
    <w:qFormat/>
    <w:rsid w:val="00B142C5"/>
    <w:pPr>
      <w:jc w:val="center"/>
    </w:pPr>
    <w:rPr>
      <w:i/>
      <w:iCs/>
    </w:rPr>
  </w:style>
  <w:style w:type="paragraph" w:customStyle="1" w:styleId="15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6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1">
    <w:name w:val="Normal (Web)"/>
    <w:basedOn w:val="a"/>
    <w:rsid w:val="00B142C5"/>
    <w:pPr>
      <w:spacing w:before="100" w:after="100"/>
    </w:pPr>
  </w:style>
  <w:style w:type="paragraph" w:styleId="af2">
    <w:name w:val="header"/>
    <w:basedOn w:val="a"/>
    <w:link w:val="af3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4">
    <w:name w:val="Содержимое врезки"/>
    <w:basedOn w:val="a8"/>
    <w:rsid w:val="00B142C5"/>
  </w:style>
  <w:style w:type="paragraph" w:customStyle="1" w:styleId="af5">
    <w:name w:val="Содержимое таблицы"/>
    <w:basedOn w:val="a"/>
    <w:rsid w:val="00B142C5"/>
    <w:pPr>
      <w:suppressLineNumbers/>
    </w:pPr>
  </w:style>
  <w:style w:type="paragraph" w:customStyle="1" w:styleId="af6">
    <w:name w:val="Заголовок таблицы"/>
    <w:basedOn w:val="af5"/>
    <w:rsid w:val="00B142C5"/>
    <w:pPr>
      <w:jc w:val="center"/>
    </w:pPr>
    <w:rPr>
      <w:b/>
      <w:bCs/>
    </w:rPr>
  </w:style>
  <w:style w:type="table" w:styleId="af7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8">
    <w:name w:val="Strong"/>
    <w:qFormat/>
    <w:rsid w:val="0077570A"/>
    <w:rPr>
      <w:b/>
      <w:bCs/>
    </w:rPr>
  </w:style>
  <w:style w:type="character" w:customStyle="1" w:styleId="af9">
    <w:name w:val="Текст выноски Знак"/>
    <w:basedOn w:val="a0"/>
    <w:link w:val="afa"/>
    <w:semiHidden/>
    <w:rsid w:val="0077570A"/>
    <w:rPr>
      <w:rFonts w:ascii="Tahoma" w:hAnsi="Tahoma" w:cs="Tahoma"/>
      <w:sz w:val="16"/>
      <w:szCs w:val="16"/>
    </w:rPr>
  </w:style>
  <w:style w:type="paragraph" w:styleId="afa">
    <w:name w:val="Balloon Text"/>
    <w:basedOn w:val="a"/>
    <w:link w:val="af9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b">
    <w:name w:val="Текст примечания Знак"/>
    <w:basedOn w:val="a0"/>
    <w:link w:val="afc"/>
    <w:semiHidden/>
    <w:rsid w:val="0077570A"/>
  </w:style>
  <w:style w:type="paragraph" w:styleId="afc">
    <w:name w:val="annotation text"/>
    <w:basedOn w:val="a"/>
    <w:link w:val="afb"/>
    <w:semiHidden/>
    <w:rsid w:val="0077570A"/>
    <w:rPr>
      <w:sz w:val="20"/>
      <w:szCs w:val="20"/>
      <w:lang w:eastAsia="ru-RU"/>
    </w:rPr>
  </w:style>
  <w:style w:type="character" w:customStyle="1" w:styleId="afd">
    <w:name w:val="Тема примечания Знак"/>
    <w:basedOn w:val="afb"/>
    <w:link w:val="afe"/>
    <w:semiHidden/>
    <w:rsid w:val="0077570A"/>
    <w:rPr>
      <w:b/>
      <w:bCs/>
    </w:rPr>
  </w:style>
  <w:style w:type="paragraph" w:styleId="afe">
    <w:name w:val="annotation subject"/>
    <w:basedOn w:val="afc"/>
    <w:next w:val="afc"/>
    <w:link w:val="afd"/>
    <w:semiHidden/>
    <w:rsid w:val="0077570A"/>
    <w:rPr>
      <w:b/>
      <w:bCs/>
    </w:rPr>
  </w:style>
  <w:style w:type="paragraph" w:customStyle="1" w:styleId="aff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0">
    <w:name w:val="Plain Text"/>
    <w:basedOn w:val="a"/>
    <w:link w:val="aff1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1">
    <w:name w:val="Текст Знак"/>
    <w:basedOn w:val="a0"/>
    <w:link w:val="aff0"/>
    <w:rsid w:val="0077570A"/>
    <w:rPr>
      <w:rFonts w:ascii="Courier New" w:hAnsi="Courier New"/>
    </w:rPr>
  </w:style>
  <w:style w:type="paragraph" w:customStyle="1" w:styleId="aff2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4"/>
    <w:semiHidden/>
    <w:rsid w:val="0077570A"/>
    <w:rPr>
      <w:rFonts w:ascii="Tahoma" w:hAnsi="Tahoma" w:cs="Tahoma"/>
      <w:shd w:val="clear" w:color="auto" w:fill="000080"/>
    </w:rPr>
  </w:style>
  <w:style w:type="paragraph" w:styleId="aff4">
    <w:name w:val="Document Map"/>
    <w:basedOn w:val="a"/>
    <w:link w:val="aff3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5">
    <w:name w:val="List Paragraph"/>
    <w:basedOn w:val="a"/>
    <w:uiPriority w:val="34"/>
    <w:qFormat/>
    <w:rsid w:val="00916970"/>
    <w:pPr>
      <w:ind w:left="708"/>
    </w:pPr>
  </w:style>
  <w:style w:type="paragraph" w:styleId="aff6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7">
    <w:name w:val="No Spacing"/>
    <w:uiPriority w:val="1"/>
    <w:qFormat/>
    <w:rsid w:val="00A81333"/>
    <w:rPr>
      <w:sz w:val="24"/>
      <w:szCs w:val="24"/>
      <w:lang w:eastAsia="ar-SA"/>
    </w:rPr>
  </w:style>
  <w:style w:type="character" w:customStyle="1" w:styleId="ae">
    <w:name w:val="Нижний колонтитул Знак"/>
    <w:basedOn w:val="a0"/>
    <w:link w:val="ad"/>
    <w:uiPriority w:val="99"/>
    <w:rsid w:val="007C7185"/>
    <w:rPr>
      <w:sz w:val="24"/>
      <w:szCs w:val="24"/>
      <w:lang w:eastAsia="ar-SA"/>
    </w:rPr>
  </w:style>
  <w:style w:type="character" w:customStyle="1" w:styleId="af3">
    <w:name w:val="Верхний колонтитул Знак"/>
    <w:basedOn w:val="a0"/>
    <w:link w:val="af2"/>
    <w:uiPriority w:val="99"/>
    <w:rsid w:val="00FD13AA"/>
    <w:rPr>
      <w:sz w:val="24"/>
      <w:szCs w:val="24"/>
      <w:lang w:eastAsia="ar-SA"/>
    </w:rPr>
  </w:style>
  <w:style w:type="paragraph" w:customStyle="1" w:styleId="Default">
    <w:name w:val="Default"/>
    <w:rsid w:val="00166B32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6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1F8403-494B-4EEC-9056-DACFF5DF4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44</Pages>
  <Words>10705</Words>
  <Characters>61023</Characters>
  <Application>Microsoft Office Word</Application>
  <DocSecurity>0</DocSecurity>
  <Lines>508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ПРОГРАММЫ НПО</vt:lpstr>
    </vt:vector>
  </TitlesOfParts>
  <Company>tshpz</Company>
  <LinksUpToDate>false</LinksUpToDate>
  <CharactersWithSpaces>71585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ПРОГРАММЫ НПО</dc:title>
  <dc:creator>Alexander</dc:creator>
  <cp:lastModifiedBy>User</cp:lastModifiedBy>
  <cp:revision>7</cp:revision>
  <cp:lastPrinted>2016-05-25T00:20:00Z</cp:lastPrinted>
  <dcterms:created xsi:type="dcterms:W3CDTF">2016-06-26T14:17:00Z</dcterms:created>
  <dcterms:modified xsi:type="dcterms:W3CDTF">2018-02-13T06:25:00Z</dcterms:modified>
</cp:coreProperties>
</file>